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9212"/>
      </w:tblGrid>
      <w:tr w:rsidR="00B9450A" w:rsidRPr="00A22AA3" w:rsidTr="005E686E">
        <w:tc>
          <w:tcPr>
            <w:tcW w:w="9212" w:type="dxa"/>
          </w:tcPr>
          <w:p w:rsidR="00B9450A" w:rsidRPr="00B9450A" w:rsidRDefault="00B9450A" w:rsidP="005E686E">
            <w:pPr>
              <w:autoSpaceDE w:val="0"/>
              <w:autoSpaceDN w:val="0"/>
              <w:adjustRightInd w:val="0"/>
              <w:jc w:val="center"/>
              <w:rPr>
                <w:rFonts w:cs="Calibri-Bold"/>
                <w:b/>
                <w:bCs/>
                <w:sz w:val="52"/>
                <w:szCs w:val="52"/>
              </w:rPr>
            </w:pPr>
            <w:r w:rsidRPr="00B9450A">
              <w:rPr>
                <w:rFonts w:cs="Calibri-Bold"/>
                <w:b/>
                <w:bCs/>
                <w:sz w:val="52"/>
                <w:szCs w:val="52"/>
              </w:rPr>
              <w:t>Révisions de printemps : Electricité</w:t>
            </w:r>
          </w:p>
          <w:p w:rsidR="00B9450A" w:rsidRPr="0091424F" w:rsidRDefault="0091424F" w:rsidP="005E686E">
            <w:pPr>
              <w:autoSpaceDE w:val="0"/>
              <w:autoSpaceDN w:val="0"/>
              <w:adjustRightInd w:val="0"/>
              <w:jc w:val="center"/>
              <w:rPr>
                <w:rFonts w:cs="Calibri-Bold"/>
                <w:b/>
                <w:bCs/>
                <w:sz w:val="44"/>
                <w:szCs w:val="44"/>
              </w:rPr>
            </w:pPr>
            <w:r w:rsidRPr="0091424F">
              <w:rPr>
                <w:rFonts w:cs="Calibri-Bold"/>
                <w:b/>
                <w:bCs/>
                <w:sz w:val="44"/>
                <w:szCs w:val="44"/>
              </w:rPr>
              <w:t>Physiques 2</w:t>
            </w:r>
          </w:p>
        </w:tc>
      </w:tr>
    </w:tbl>
    <w:p w:rsidR="00B9450A" w:rsidRDefault="00B9450A" w:rsidP="00B9450A">
      <w:pPr>
        <w:autoSpaceDE w:val="0"/>
        <w:autoSpaceDN w:val="0"/>
        <w:adjustRightInd w:val="0"/>
        <w:spacing w:after="0" w:line="240" w:lineRule="auto"/>
        <w:rPr>
          <w:rFonts w:cs="Calibri-Bold"/>
          <w:b/>
          <w:bCs/>
          <w:sz w:val="28"/>
          <w:szCs w:val="28"/>
        </w:rPr>
      </w:pPr>
    </w:p>
    <w:p w:rsidR="00B9450A" w:rsidRDefault="00B9450A" w:rsidP="00B9450A">
      <w:pPr>
        <w:autoSpaceDE w:val="0"/>
        <w:autoSpaceDN w:val="0"/>
        <w:adjustRightInd w:val="0"/>
        <w:spacing w:after="0" w:line="240" w:lineRule="auto"/>
        <w:rPr>
          <w:rFonts w:cs="Calibri-Bold"/>
          <w:b/>
          <w:bCs/>
          <w:sz w:val="28"/>
          <w:szCs w:val="28"/>
        </w:rPr>
      </w:pPr>
    </w:p>
    <w:p w:rsidR="00B9450A" w:rsidRDefault="00B9450A" w:rsidP="00B9450A">
      <w:pPr>
        <w:autoSpaceDE w:val="0"/>
        <w:autoSpaceDN w:val="0"/>
        <w:adjustRightInd w:val="0"/>
        <w:spacing w:after="0" w:line="240" w:lineRule="auto"/>
        <w:rPr>
          <w:rFonts w:cs="Calibri-Bold"/>
          <w:b/>
          <w:bCs/>
          <w:sz w:val="28"/>
          <w:szCs w:val="28"/>
        </w:rPr>
      </w:pPr>
    </w:p>
    <w:p w:rsidR="00B9450A" w:rsidRPr="00A22AA3" w:rsidRDefault="00B9450A" w:rsidP="00B9450A">
      <w:pPr>
        <w:autoSpaceDE w:val="0"/>
        <w:autoSpaceDN w:val="0"/>
        <w:adjustRightInd w:val="0"/>
        <w:spacing w:after="0" w:line="240" w:lineRule="auto"/>
        <w:rPr>
          <w:rFonts w:cs="Calibri-Bold"/>
          <w:b/>
          <w:bCs/>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03"/>
      </w:tblGrid>
      <w:tr w:rsidR="00B9450A" w:rsidRPr="00A22AA3" w:rsidTr="005E686E">
        <w:tc>
          <w:tcPr>
            <w:tcW w:w="4606" w:type="dxa"/>
          </w:tcPr>
          <w:p w:rsidR="00B9450A" w:rsidRPr="00A22AA3" w:rsidRDefault="00B9450A" w:rsidP="005E686E">
            <w:pPr>
              <w:autoSpaceDE w:val="0"/>
              <w:autoSpaceDN w:val="0"/>
              <w:adjustRightInd w:val="0"/>
              <w:rPr>
                <w:rFonts w:cs="Calibri-Bold"/>
                <w:b/>
                <w:bCs/>
                <w:sz w:val="28"/>
                <w:szCs w:val="28"/>
              </w:rPr>
            </w:pPr>
            <w:r w:rsidRPr="00A22AA3">
              <w:rPr>
                <w:rFonts w:cs="Calibri-Bold"/>
                <w:b/>
                <w:bCs/>
                <w:sz w:val="28"/>
                <w:szCs w:val="28"/>
              </w:rPr>
              <w:object w:dxaOrig="6360"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09.75pt" o:ole="">
                  <v:imagedata r:id="rId8" o:title=""/>
                </v:shape>
                <o:OLEObject Type="Embed" ProgID="PBrush" ShapeID="_x0000_i1025" DrawAspect="Content" ObjectID="_1647175825" r:id="rId9"/>
              </w:object>
            </w:r>
          </w:p>
        </w:tc>
        <w:tc>
          <w:tcPr>
            <w:tcW w:w="4606" w:type="dxa"/>
          </w:tcPr>
          <w:p w:rsidR="00B9450A" w:rsidRPr="00A22AA3" w:rsidRDefault="00B9450A" w:rsidP="005E686E">
            <w:pPr>
              <w:autoSpaceDE w:val="0"/>
              <w:autoSpaceDN w:val="0"/>
              <w:adjustRightInd w:val="0"/>
              <w:rPr>
                <w:rFonts w:cs="Calibri-Bold"/>
                <w:b/>
                <w:bCs/>
                <w:sz w:val="28"/>
                <w:szCs w:val="28"/>
              </w:rPr>
            </w:pPr>
            <w:r w:rsidRPr="00A22AA3">
              <w:rPr>
                <w:rFonts w:cs="Calibri-Bold"/>
                <w:b/>
                <w:bCs/>
                <w:sz w:val="28"/>
                <w:szCs w:val="28"/>
              </w:rPr>
              <w:object w:dxaOrig="8730" w:dyaOrig="5790">
                <v:shape id="_x0000_i1026" type="#_x0000_t75" style="width:219.75pt;height:200.35pt" o:ole="">
                  <v:imagedata r:id="rId10" o:title=""/>
                </v:shape>
                <o:OLEObject Type="Embed" ProgID="PBrush" ShapeID="_x0000_i1026" DrawAspect="Content" ObjectID="_1647175826" r:id="rId11"/>
              </w:object>
            </w:r>
          </w:p>
        </w:tc>
      </w:tr>
      <w:tr w:rsidR="00B9450A" w:rsidRPr="00A22AA3" w:rsidTr="005E686E">
        <w:tc>
          <w:tcPr>
            <w:tcW w:w="4606" w:type="dxa"/>
          </w:tcPr>
          <w:p w:rsidR="00B9450A" w:rsidRPr="00A22AA3" w:rsidRDefault="00B9450A" w:rsidP="005E686E">
            <w:pPr>
              <w:autoSpaceDE w:val="0"/>
              <w:autoSpaceDN w:val="0"/>
              <w:adjustRightInd w:val="0"/>
              <w:rPr>
                <w:rFonts w:cs="Calibri-Bold"/>
                <w:b/>
                <w:bCs/>
                <w:sz w:val="28"/>
                <w:szCs w:val="28"/>
              </w:rPr>
            </w:pPr>
          </w:p>
          <w:p w:rsidR="00B9450A" w:rsidRPr="00A22AA3" w:rsidRDefault="00B9450A" w:rsidP="005E686E">
            <w:pPr>
              <w:autoSpaceDE w:val="0"/>
              <w:autoSpaceDN w:val="0"/>
              <w:adjustRightInd w:val="0"/>
              <w:rPr>
                <w:rFonts w:cs="Calibri-Bold"/>
                <w:b/>
                <w:bCs/>
                <w:sz w:val="28"/>
                <w:szCs w:val="28"/>
              </w:rPr>
            </w:pPr>
          </w:p>
        </w:tc>
        <w:tc>
          <w:tcPr>
            <w:tcW w:w="4606" w:type="dxa"/>
          </w:tcPr>
          <w:p w:rsidR="00B9450A" w:rsidRPr="00A22AA3" w:rsidRDefault="00B9450A" w:rsidP="005E686E">
            <w:pPr>
              <w:tabs>
                <w:tab w:val="left" w:pos="3423"/>
              </w:tabs>
              <w:autoSpaceDE w:val="0"/>
              <w:autoSpaceDN w:val="0"/>
              <w:adjustRightInd w:val="0"/>
              <w:rPr>
                <w:rFonts w:cs="Calibri-Bold"/>
                <w:b/>
                <w:bCs/>
                <w:sz w:val="28"/>
                <w:szCs w:val="28"/>
              </w:rPr>
            </w:pPr>
            <w:r>
              <w:rPr>
                <w:rFonts w:cs="Calibri-Bold"/>
                <w:b/>
                <w:bCs/>
                <w:sz w:val="28"/>
                <w:szCs w:val="28"/>
              </w:rPr>
              <w:tab/>
            </w:r>
          </w:p>
        </w:tc>
      </w:tr>
      <w:tr w:rsidR="00B9450A" w:rsidRPr="00A22AA3" w:rsidTr="005E686E">
        <w:tc>
          <w:tcPr>
            <w:tcW w:w="4606" w:type="dxa"/>
          </w:tcPr>
          <w:p w:rsidR="00B9450A" w:rsidRPr="00A22AA3" w:rsidRDefault="00B9450A" w:rsidP="005E686E">
            <w:pPr>
              <w:autoSpaceDE w:val="0"/>
              <w:autoSpaceDN w:val="0"/>
              <w:adjustRightInd w:val="0"/>
              <w:rPr>
                <w:rFonts w:cs="Calibri-Bold"/>
                <w:b/>
                <w:bCs/>
                <w:sz w:val="28"/>
                <w:szCs w:val="28"/>
              </w:rPr>
            </w:pPr>
            <w:r w:rsidRPr="00A22AA3">
              <w:rPr>
                <w:rFonts w:cs="Calibri-Bold"/>
                <w:b/>
                <w:bCs/>
                <w:sz w:val="28"/>
                <w:szCs w:val="28"/>
              </w:rPr>
              <w:object w:dxaOrig="6975" w:dyaOrig="5265">
                <v:shape id="_x0000_i1027" type="#_x0000_t75" style="width:234.15pt;height:177.2pt" o:ole="">
                  <v:imagedata r:id="rId12" o:title=""/>
                </v:shape>
                <o:OLEObject Type="Embed" ProgID="PBrush" ShapeID="_x0000_i1027" DrawAspect="Content" ObjectID="_1647175827" r:id="rId13"/>
              </w:object>
            </w:r>
          </w:p>
        </w:tc>
        <w:tc>
          <w:tcPr>
            <w:tcW w:w="4606" w:type="dxa"/>
          </w:tcPr>
          <w:p w:rsidR="00B9450A" w:rsidRPr="00A22AA3" w:rsidRDefault="00B9450A" w:rsidP="005E686E">
            <w:pPr>
              <w:autoSpaceDE w:val="0"/>
              <w:autoSpaceDN w:val="0"/>
              <w:adjustRightInd w:val="0"/>
              <w:rPr>
                <w:rFonts w:cs="Calibri-Bold"/>
                <w:b/>
                <w:bCs/>
                <w:sz w:val="28"/>
                <w:szCs w:val="28"/>
              </w:rPr>
            </w:pPr>
            <w:r w:rsidRPr="00A22AA3">
              <w:rPr>
                <w:rFonts w:cs="Calibri-Bold"/>
                <w:b/>
                <w:bCs/>
                <w:sz w:val="28"/>
                <w:szCs w:val="28"/>
              </w:rPr>
              <w:object w:dxaOrig="5685" w:dyaOrig="3960">
                <v:shape id="_x0000_i1028" type="#_x0000_t75" style="width:215.35pt;height:150.25pt" o:ole="">
                  <v:imagedata r:id="rId14" o:title=""/>
                </v:shape>
                <o:OLEObject Type="Embed" ProgID="PBrush" ShapeID="_x0000_i1028" DrawAspect="Content" ObjectID="_1647175828" r:id="rId15"/>
              </w:object>
            </w:r>
          </w:p>
        </w:tc>
      </w:tr>
    </w:tbl>
    <w:p w:rsidR="00B9450A" w:rsidRPr="00A22AA3" w:rsidRDefault="00B9450A" w:rsidP="00B9450A">
      <w:pPr>
        <w:autoSpaceDE w:val="0"/>
        <w:autoSpaceDN w:val="0"/>
        <w:adjustRightInd w:val="0"/>
        <w:spacing w:after="0" w:line="240" w:lineRule="auto"/>
        <w:rPr>
          <w:rFonts w:cs="Calibri-Bold"/>
          <w:b/>
          <w:bCs/>
          <w:sz w:val="28"/>
          <w:szCs w:val="28"/>
        </w:rPr>
      </w:pPr>
    </w:p>
    <w:p w:rsidR="00B9450A" w:rsidRPr="00A22AA3" w:rsidRDefault="00B9450A" w:rsidP="00B9450A">
      <w:pPr>
        <w:autoSpaceDE w:val="0"/>
        <w:autoSpaceDN w:val="0"/>
        <w:adjustRightInd w:val="0"/>
        <w:spacing w:after="0" w:line="240" w:lineRule="auto"/>
        <w:rPr>
          <w:rFonts w:cs="Calibri-Bold"/>
          <w:b/>
          <w:bCs/>
          <w:sz w:val="28"/>
          <w:szCs w:val="28"/>
        </w:rPr>
      </w:pPr>
    </w:p>
    <w:p w:rsidR="00B9450A" w:rsidRPr="00A22AA3" w:rsidRDefault="00B9450A" w:rsidP="00B9450A">
      <w:pPr>
        <w:autoSpaceDE w:val="0"/>
        <w:autoSpaceDN w:val="0"/>
        <w:adjustRightInd w:val="0"/>
        <w:spacing w:after="0" w:line="240" w:lineRule="auto"/>
        <w:rPr>
          <w:rFonts w:cs="Calibri-Bold"/>
          <w:b/>
          <w:bCs/>
          <w:sz w:val="28"/>
          <w:szCs w:val="28"/>
        </w:rPr>
      </w:pPr>
    </w:p>
    <w:p w:rsidR="00B9450A" w:rsidRDefault="00B9450A" w:rsidP="00B9450A">
      <w:pPr>
        <w:autoSpaceDE w:val="0"/>
        <w:autoSpaceDN w:val="0"/>
        <w:adjustRightInd w:val="0"/>
        <w:spacing w:after="0" w:line="240" w:lineRule="auto"/>
        <w:rPr>
          <w:rFonts w:cs="Calibri-Bold"/>
          <w:b/>
          <w:bCs/>
          <w:sz w:val="28"/>
          <w:szCs w:val="28"/>
        </w:rPr>
      </w:pPr>
    </w:p>
    <w:p w:rsidR="00B9450A" w:rsidRDefault="00B9450A" w:rsidP="00B9450A">
      <w:pPr>
        <w:autoSpaceDE w:val="0"/>
        <w:autoSpaceDN w:val="0"/>
        <w:adjustRightInd w:val="0"/>
        <w:spacing w:after="0" w:line="240" w:lineRule="auto"/>
        <w:rPr>
          <w:rFonts w:cs="Calibri-Bold"/>
          <w:b/>
          <w:bCs/>
          <w:sz w:val="28"/>
          <w:szCs w:val="28"/>
        </w:rPr>
      </w:pPr>
    </w:p>
    <w:p w:rsidR="00B9450A" w:rsidRDefault="00B9450A" w:rsidP="00B9450A">
      <w:pPr>
        <w:autoSpaceDE w:val="0"/>
        <w:autoSpaceDN w:val="0"/>
        <w:adjustRightInd w:val="0"/>
        <w:spacing w:after="0" w:line="240" w:lineRule="auto"/>
        <w:rPr>
          <w:rFonts w:cs="Calibri-Bold"/>
          <w:b/>
          <w:bCs/>
          <w:sz w:val="28"/>
          <w:szCs w:val="28"/>
        </w:rPr>
      </w:pPr>
      <w:bookmarkStart w:id="0" w:name="_GoBack"/>
      <w:bookmarkEnd w:id="0"/>
    </w:p>
    <w:p w:rsidR="00B9450A" w:rsidRPr="0056247E" w:rsidRDefault="0056247E" w:rsidP="0056247E">
      <w:pPr>
        <w:autoSpaceDE w:val="0"/>
        <w:autoSpaceDN w:val="0"/>
        <w:adjustRightInd w:val="0"/>
        <w:spacing w:after="0" w:line="240" w:lineRule="auto"/>
        <w:jc w:val="center"/>
        <w:rPr>
          <w:rFonts w:cs="Calibri-Bold"/>
          <w:b/>
          <w:bCs/>
          <w:sz w:val="44"/>
          <w:szCs w:val="44"/>
          <w:u w:val="single"/>
        </w:rPr>
      </w:pPr>
      <w:r w:rsidRPr="0056247E">
        <w:rPr>
          <w:rFonts w:cs="Calibri-Bold"/>
          <w:b/>
          <w:bCs/>
          <w:sz w:val="44"/>
          <w:szCs w:val="44"/>
          <w:u w:val="single"/>
        </w:rPr>
        <w:lastRenderedPageBreak/>
        <w:t>1</w:t>
      </w:r>
      <w:r w:rsidRPr="0056247E">
        <w:rPr>
          <w:rFonts w:cs="Calibri-Bold"/>
          <w:b/>
          <w:bCs/>
          <w:sz w:val="44"/>
          <w:szCs w:val="44"/>
          <w:u w:val="single"/>
          <w:vertAlign w:val="superscript"/>
        </w:rPr>
        <w:t>ère</w:t>
      </w:r>
      <w:r w:rsidRPr="0056247E">
        <w:rPr>
          <w:rFonts w:cs="Calibri-Bold"/>
          <w:b/>
          <w:bCs/>
          <w:sz w:val="44"/>
          <w:szCs w:val="44"/>
          <w:u w:val="single"/>
        </w:rPr>
        <w:t xml:space="preserve"> partie théorique</w:t>
      </w:r>
    </w:p>
    <w:p w:rsidR="0056247E" w:rsidRDefault="0056247E" w:rsidP="00B9450A">
      <w:pPr>
        <w:autoSpaceDE w:val="0"/>
        <w:autoSpaceDN w:val="0"/>
        <w:adjustRightInd w:val="0"/>
        <w:spacing w:after="0" w:line="240" w:lineRule="auto"/>
        <w:rPr>
          <w:rFonts w:cs="Calibri-Bold"/>
          <w:b/>
          <w:bCs/>
          <w:sz w:val="40"/>
          <w:szCs w:val="40"/>
          <w:u w:val="single"/>
        </w:rPr>
      </w:pPr>
    </w:p>
    <w:p w:rsidR="0056247E" w:rsidRPr="0056247E" w:rsidRDefault="0056247E" w:rsidP="00B9450A">
      <w:pPr>
        <w:autoSpaceDE w:val="0"/>
        <w:autoSpaceDN w:val="0"/>
        <w:adjustRightInd w:val="0"/>
        <w:spacing w:after="0" w:line="240" w:lineRule="auto"/>
        <w:rPr>
          <w:rFonts w:cs="Calibri-Bold"/>
          <w:b/>
          <w:bCs/>
          <w:sz w:val="40"/>
          <w:szCs w:val="40"/>
          <w:u w:val="single"/>
        </w:rPr>
      </w:pPr>
    </w:p>
    <w:tbl>
      <w:tblPr>
        <w:tblStyle w:val="Grilledutableau"/>
        <w:tblW w:w="0" w:type="auto"/>
        <w:tblLook w:val="04A0" w:firstRow="1" w:lastRow="0" w:firstColumn="1" w:lastColumn="0" w:noHBand="0" w:noVBand="1"/>
      </w:tblPr>
      <w:tblGrid>
        <w:gridCol w:w="9212"/>
      </w:tblGrid>
      <w:tr w:rsidR="00B9450A" w:rsidRPr="00A22AA3" w:rsidTr="005E686E">
        <w:tc>
          <w:tcPr>
            <w:tcW w:w="9212" w:type="dxa"/>
          </w:tcPr>
          <w:p w:rsidR="00B9450A" w:rsidRPr="00B9450A" w:rsidRDefault="00B9450A" w:rsidP="00B9450A">
            <w:pPr>
              <w:pStyle w:val="Paragraphedeliste"/>
              <w:numPr>
                <w:ilvl w:val="0"/>
                <w:numId w:val="16"/>
              </w:numPr>
              <w:autoSpaceDE w:val="0"/>
              <w:autoSpaceDN w:val="0"/>
              <w:adjustRightInd w:val="0"/>
              <w:jc w:val="center"/>
              <w:rPr>
                <w:rFonts w:cs="Calibri-Bold"/>
                <w:b/>
                <w:bCs/>
                <w:sz w:val="36"/>
                <w:szCs w:val="36"/>
              </w:rPr>
            </w:pPr>
            <w:r w:rsidRPr="00B9450A">
              <w:rPr>
                <w:rFonts w:cs="Calibri-Bold"/>
                <w:b/>
                <w:bCs/>
                <w:sz w:val="36"/>
                <w:szCs w:val="36"/>
              </w:rPr>
              <w:t>CHARGES ET FORCES ELECTRIQUES</w:t>
            </w:r>
          </w:p>
          <w:p w:rsidR="00B9450A" w:rsidRPr="00B30E95" w:rsidRDefault="00B9450A" w:rsidP="005E686E">
            <w:pPr>
              <w:autoSpaceDE w:val="0"/>
              <w:autoSpaceDN w:val="0"/>
              <w:adjustRightInd w:val="0"/>
              <w:jc w:val="center"/>
              <w:rPr>
                <w:rFonts w:cs="Calibri-Bold"/>
                <w:b/>
                <w:bCs/>
                <w:sz w:val="32"/>
                <w:szCs w:val="32"/>
              </w:rPr>
            </w:pPr>
          </w:p>
        </w:tc>
      </w:tr>
    </w:tbl>
    <w:p w:rsidR="00B9450A" w:rsidRDefault="00B9450A" w:rsidP="00B9450A">
      <w:pPr>
        <w:autoSpaceDE w:val="0"/>
        <w:autoSpaceDN w:val="0"/>
        <w:adjustRightInd w:val="0"/>
        <w:spacing w:after="0" w:line="240" w:lineRule="auto"/>
        <w:rPr>
          <w:rFonts w:cs="Calibri-Bold"/>
          <w:b/>
          <w:bCs/>
          <w:sz w:val="28"/>
          <w:szCs w:val="28"/>
        </w:rPr>
      </w:pPr>
    </w:p>
    <w:p w:rsidR="00B9450A" w:rsidRPr="002E1F04" w:rsidRDefault="00B9450A" w:rsidP="00B9450A">
      <w:pPr>
        <w:pStyle w:val="Paragraphedeliste"/>
        <w:autoSpaceDE w:val="0"/>
        <w:autoSpaceDN w:val="0"/>
        <w:adjustRightInd w:val="0"/>
        <w:spacing w:after="0" w:line="240" w:lineRule="auto"/>
        <w:ind w:left="0"/>
        <w:rPr>
          <w:rFonts w:cs="Calibri-Bold"/>
          <w:bCs/>
          <w:sz w:val="24"/>
          <w:szCs w:val="24"/>
        </w:rPr>
      </w:pPr>
    </w:p>
    <w:p w:rsidR="00B9450A" w:rsidRPr="002C684B" w:rsidRDefault="00B9450A" w:rsidP="00B9450A">
      <w:pPr>
        <w:pStyle w:val="Paragraphedeliste"/>
        <w:autoSpaceDE w:val="0"/>
        <w:autoSpaceDN w:val="0"/>
        <w:adjustRightInd w:val="0"/>
        <w:spacing w:after="0" w:line="240" w:lineRule="auto"/>
        <w:ind w:left="0"/>
        <w:rPr>
          <w:rFonts w:ascii="Calibri-Bold" w:hAnsi="Calibri-Bold" w:cs="Calibri-Bold"/>
          <w:bCs/>
          <w:sz w:val="24"/>
          <w:szCs w:val="24"/>
        </w:rPr>
      </w:pPr>
    </w:p>
    <w:p w:rsidR="00B9450A" w:rsidRPr="0056247E" w:rsidRDefault="00B9450A" w:rsidP="00B9450A">
      <w:pPr>
        <w:pStyle w:val="Paragraphedeliste"/>
        <w:numPr>
          <w:ilvl w:val="0"/>
          <w:numId w:val="4"/>
        </w:numPr>
        <w:autoSpaceDE w:val="0"/>
        <w:autoSpaceDN w:val="0"/>
        <w:adjustRightInd w:val="0"/>
        <w:spacing w:after="0" w:line="240" w:lineRule="auto"/>
        <w:rPr>
          <w:rFonts w:cs="Calibri-Bold"/>
          <w:b/>
          <w:bCs/>
          <w:sz w:val="32"/>
          <w:szCs w:val="32"/>
          <w:u w:val="single"/>
        </w:rPr>
      </w:pPr>
      <w:r w:rsidRPr="0056247E">
        <w:rPr>
          <w:rFonts w:cs="Calibri-Bold"/>
          <w:b/>
          <w:bCs/>
          <w:sz w:val="32"/>
          <w:szCs w:val="32"/>
          <w:u w:val="single"/>
        </w:rPr>
        <w:t>Structure de la matière </w:t>
      </w:r>
    </w:p>
    <w:p w:rsidR="00B9450A" w:rsidRPr="002C684B" w:rsidRDefault="00B9450A" w:rsidP="00B9450A">
      <w:pPr>
        <w:pStyle w:val="Paragraphedeliste"/>
        <w:autoSpaceDE w:val="0"/>
        <w:autoSpaceDN w:val="0"/>
        <w:adjustRightInd w:val="0"/>
        <w:spacing w:after="0" w:line="240" w:lineRule="auto"/>
        <w:rPr>
          <w:rFonts w:cs="Calibri-Bold"/>
          <w:b/>
          <w:bCs/>
          <w:sz w:val="24"/>
          <w:szCs w:val="24"/>
          <w:u w:val="single"/>
        </w:rPr>
      </w:pPr>
    </w:p>
    <w:p w:rsidR="00B9450A" w:rsidRPr="002C684B" w:rsidRDefault="00B9450A" w:rsidP="00B9450A">
      <w:pPr>
        <w:pStyle w:val="Paragraphedeliste"/>
        <w:autoSpaceDE w:val="0"/>
        <w:autoSpaceDN w:val="0"/>
        <w:adjustRightInd w:val="0"/>
        <w:spacing w:after="0" w:line="240" w:lineRule="auto"/>
        <w:rPr>
          <w:rFonts w:cs="Calibri-Bold"/>
          <w:bCs/>
          <w:sz w:val="24"/>
          <w:szCs w:val="24"/>
        </w:rPr>
      </w:pPr>
    </w:p>
    <w:p w:rsidR="00B9450A" w:rsidRPr="002C684B" w:rsidRDefault="00B9450A" w:rsidP="00B9450A">
      <w:pPr>
        <w:pStyle w:val="Paragraphedeliste"/>
        <w:autoSpaceDE w:val="0"/>
        <w:autoSpaceDN w:val="0"/>
        <w:adjustRightInd w:val="0"/>
        <w:spacing w:after="0" w:line="240" w:lineRule="auto"/>
        <w:rPr>
          <w:rFonts w:cs="Calibri-Bold"/>
          <w:bCs/>
          <w:sz w:val="24"/>
          <w:szCs w:val="24"/>
        </w:rPr>
      </w:pPr>
      <w:r w:rsidRPr="002C684B">
        <w:rPr>
          <w:rFonts w:cs="Calibri-Bold"/>
          <w:bCs/>
          <w:noProof/>
          <w:sz w:val="24"/>
          <w:szCs w:val="24"/>
          <w:lang w:val="fr-BE" w:eastAsia="fr-BE"/>
        </w:rPr>
        <w:drawing>
          <wp:inline distT="0" distB="0" distL="0" distR="0" wp14:anchorId="08339B5B" wp14:editId="3EDBB4AC">
            <wp:extent cx="1885950" cy="1771153"/>
            <wp:effectExtent l="0" t="0" r="0" b="63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1771153"/>
                    </a:xfrm>
                    <a:prstGeom prst="rect">
                      <a:avLst/>
                    </a:prstGeom>
                    <a:noFill/>
                    <a:ln>
                      <a:noFill/>
                    </a:ln>
                  </pic:spPr>
                </pic:pic>
              </a:graphicData>
            </a:graphic>
          </wp:inline>
        </w:drawing>
      </w:r>
    </w:p>
    <w:p w:rsidR="00B9450A" w:rsidRPr="002C684B" w:rsidRDefault="00B9450A" w:rsidP="00B9450A">
      <w:pPr>
        <w:pStyle w:val="Paragraphedeliste"/>
        <w:autoSpaceDE w:val="0"/>
        <w:autoSpaceDN w:val="0"/>
        <w:adjustRightInd w:val="0"/>
        <w:spacing w:after="0" w:line="240" w:lineRule="auto"/>
        <w:ind w:left="0"/>
        <w:rPr>
          <w:rFonts w:cs="Calibri-Bold"/>
          <w:bCs/>
          <w:sz w:val="24"/>
          <w:szCs w:val="24"/>
        </w:rPr>
      </w:pPr>
    </w:p>
    <w:p w:rsidR="00B9450A" w:rsidRDefault="00B9450A" w:rsidP="00B9450A">
      <w:pPr>
        <w:pStyle w:val="Paragraphedeliste"/>
        <w:spacing w:after="0" w:line="240" w:lineRule="auto"/>
        <w:rPr>
          <w:rFonts w:cs="Calibri-Bold"/>
          <w:bCs/>
          <w:sz w:val="24"/>
          <w:szCs w:val="24"/>
          <w:u w:val="single"/>
        </w:rPr>
      </w:pPr>
    </w:p>
    <w:p w:rsidR="0056247E" w:rsidRPr="002C684B" w:rsidRDefault="0056247E" w:rsidP="00B9450A">
      <w:pPr>
        <w:pStyle w:val="Paragraphedeliste"/>
        <w:spacing w:after="0" w:line="240" w:lineRule="auto"/>
        <w:rPr>
          <w:rFonts w:cs="Calibri-Bold"/>
          <w:bCs/>
          <w:sz w:val="24"/>
          <w:szCs w:val="24"/>
          <w:u w:val="single"/>
        </w:rPr>
      </w:pPr>
    </w:p>
    <w:tbl>
      <w:tblPr>
        <w:tblStyle w:val="Grilledutableau"/>
        <w:tblW w:w="0" w:type="auto"/>
        <w:tblInd w:w="-147" w:type="dxa"/>
        <w:tblLook w:val="04A0" w:firstRow="1" w:lastRow="0" w:firstColumn="1" w:lastColumn="0" w:noHBand="0" w:noVBand="1"/>
      </w:tblPr>
      <w:tblGrid>
        <w:gridCol w:w="9435"/>
      </w:tblGrid>
      <w:tr w:rsidR="00B9450A" w:rsidRPr="002C684B" w:rsidTr="005E686E">
        <w:tc>
          <w:tcPr>
            <w:tcW w:w="9209"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Default="00B9450A" w:rsidP="005E686E">
            <w:pPr>
              <w:pStyle w:val="Paragraphedeliste"/>
              <w:ind w:left="0"/>
              <w:rPr>
                <w:rFonts w:cs="Calibri-Bold"/>
                <w:b/>
                <w:bCs/>
                <w:sz w:val="24"/>
                <w:szCs w:val="24"/>
              </w:rPr>
            </w:pPr>
          </w:p>
          <w:p w:rsidR="00B9450A" w:rsidRDefault="00B9450A" w:rsidP="005E686E">
            <w:pPr>
              <w:pStyle w:val="Paragraphedeliste"/>
              <w:ind w:left="0"/>
              <w:rPr>
                <w:rFonts w:cs="Calibri-Bold"/>
                <w:b/>
                <w:bCs/>
                <w:sz w:val="24"/>
                <w:szCs w:val="24"/>
              </w:rPr>
            </w:pPr>
            <w:r w:rsidRPr="002C684B">
              <w:rPr>
                <w:rFonts w:cs="Calibri-Bold"/>
                <w:b/>
                <w:bCs/>
                <w:sz w:val="24"/>
                <w:szCs w:val="24"/>
              </w:rPr>
              <w:t>Un atome est constitué de trois particules différentes :</w:t>
            </w:r>
          </w:p>
          <w:p w:rsidR="002E1F04" w:rsidRPr="002C684B" w:rsidRDefault="002E1F04" w:rsidP="005E686E">
            <w:pPr>
              <w:pStyle w:val="Paragraphedeliste"/>
              <w:ind w:left="0"/>
              <w:rPr>
                <w:rFonts w:cs="Calibri-Bold"/>
                <w:b/>
                <w:bCs/>
                <w:sz w:val="24"/>
                <w:szCs w:val="24"/>
              </w:rPr>
            </w:pPr>
          </w:p>
          <w:p w:rsidR="00B9450A" w:rsidRDefault="00B9450A" w:rsidP="00B9450A">
            <w:pPr>
              <w:pStyle w:val="Paragraphedeliste"/>
              <w:numPr>
                <w:ilvl w:val="0"/>
                <w:numId w:val="6"/>
              </w:numPr>
              <w:rPr>
                <w:rFonts w:cs="Calibri-Bold"/>
                <w:b/>
                <w:bCs/>
                <w:sz w:val="24"/>
                <w:szCs w:val="24"/>
              </w:rPr>
            </w:pPr>
            <w:r w:rsidRPr="002C684B">
              <w:rPr>
                <w:rFonts w:cs="Calibri-Bold"/>
                <w:b/>
                <w:bCs/>
                <w:sz w:val="24"/>
                <w:szCs w:val="24"/>
              </w:rPr>
              <w:t>………………………………………………………………………………</w:t>
            </w:r>
            <w:r>
              <w:rPr>
                <w:rFonts w:cs="Calibri-Bold"/>
                <w:b/>
                <w:bCs/>
                <w:sz w:val="24"/>
                <w:szCs w:val="24"/>
              </w:rPr>
              <w:t>…………………………………………………</w:t>
            </w:r>
          </w:p>
          <w:p w:rsidR="002E1F04" w:rsidRPr="002C684B" w:rsidRDefault="002E1F04" w:rsidP="002E1F04">
            <w:pPr>
              <w:pStyle w:val="Paragraphedeliste"/>
              <w:rPr>
                <w:rFonts w:cs="Calibri-Bold"/>
                <w:b/>
                <w:bCs/>
                <w:sz w:val="24"/>
                <w:szCs w:val="24"/>
              </w:rPr>
            </w:pPr>
          </w:p>
          <w:p w:rsidR="00B9450A" w:rsidRDefault="00B9450A" w:rsidP="00B9450A">
            <w:pPr>
              <w:pStyle w:val="Paragraphedeliste"/>
              <w:numPr>
                <w:ilvl w:val="0"/>
                <w:numId w:val="6"/>
              </w:numPr>
              <w:rPr>
                <w:rFonts w:cs="Calibri-Bold"/>
                <w:b/>
                <w:bCs/>
                <w:sz w:val="24"/>
                <w:szCs w:val="24"/>
              </w:rPr>
            </w:pPr>
            <w:r w:rsidRPr="002C684B">
              <w:rPr>
                <w:rFonts w:cs="Calibri-Bold"/>
                <w:b/>
                <w:bCs/>
                <w:sz w:val="24"/>
                <w:szCs w:val="24"/>
              </w:rPr>
              <w:t>………………………………………………………………………</w:t>
            </w:r>
            <w:r>
              <w:rPr>
                <w:rFonts w:cs="Calibri-Bold"/>
                <w:b/>
                <w:bCs/>
                <w:sz w:val="24"/>
                <w:szCs w:val="24"/>
              </w:rPr>
              <w:t>…………………………………………………………</w:t>
            </w:r>
          </w:p>
          <w:p w:rsidR="002E1F04" w:rsidRPr="002E1F04" w:rsidRDefault="002E1F04" w:rsidP="002E1F04">
            <w:pPr>
              <w:rPr>
                <w:rFonts w:cs="Calibri-Bold"/>
                <w:b/>
                <w:bCs/>
                <w:sz w:val="24"/>
                <w:szCs w:val="24"/>
              </w:rPr>
            </w:pPr>
          </w:p>
          <w:p w:rsidR="00B9450A" w:rsidRDefault="00B9450A" w:rsidP="00B9450A">
            <w:pPr>
              <w:pStyle w:val="Paragraphedeliste"/>
              <w:numPr>
                <w:ilvl w:val="0"/>
                <w:numId w:val="6"/>
              </w:numPr>
              <w:rPr>
                <w:rFonts w:cs="Calibri-Bold"/>
                <w:b/>
                <w:bCs/>
                <w:sz w:val="24"/>
                <w:szCs w:val="24"/>
              </w:rPr>
            </w:pPr>
            <w:r w:rsidRPr="002C684B">
              <w:rPr>
                <w:rFonts w:cs="Calibri-Bold"/>
                <w:b/>
                <w:bCs/>
                <w:sz w:val="24"/>
                <w:szCs w:val="24"/>
              </w:rPr>
              <w:t>………………………………………………………………………</w:t>
            </w:r>
            <w:r>
              <w:rPr>
                <w:rFonts w:cs="Calibri-Bold"/>
                <w:b/>
                <w:bCs/>
                <w:sz w:val="24"/>
                <w:szCs w:val="24"/>
              </w:rPr>
              <w:t>…………………………………………………………</w:t>
            </w:r>
          </w:p>
          <w:p w:rsidR="002E1F04" w:rsidRPr="002E1F04" w:rsidRDefault="002E1F04" w:rsidP="002E1F04">
            <w:pPr>
              <w:pStyle w:val="Paragraphedeliste"/>
              <w:rPr>
                <w:rFonts w:cs="Calibri-Bold"/>
                <w:b/>
                <w:bCs/>
                <w:sz w:val="24"/>
                <w:szCs w:val="24"/>
              </w:rPr>
            </w:pPr>
          </w:p>
          <w:p w:rsidR="002E1F04" w:rsidRPr="002C684B" w:rsidRDefault="002E1F04" w:rsidP="002E1F04">
            <w:pPr>
              <w:pStyle w:val="Paragraphedeliste"/>
              <w:rPr>
                <w:rFonts w:cs="Calibri-Bold"/>
                <w:b/>
                <w:bCs/>
                <w:sz w:val="24"/>
                <w:szCs w:val="24"/>
              </w:rPr>
            </w:pPr>
          </w:p>
          <w:p w:rsidR="00B9450A" w:rsidRDefault="00B9450A" w:rsidP="005E686E">
            <w:pPr>
              <w:pStyle w:val="Paragraphedeliste"/>
              <w:ind w:left="0"/>
              <w:rPr>
                <w:rFonts w:cs="Calibri-Bold"/>
                <w:b/>
                <w:bCs/>
                <w:sz w:val="24"/>
                <w:szCs w:val="24"/>
              </w:rPr>
            </w:pPr>
            <w:r w:rsidRPr="002C684B">
              <w:rPr>
                <w:rFonts w:cs="Calibri-Bold"/>
                <w:b/>
                <w:bCs/>
                <w:sz w:val="24"/>
                <w:szCs w:val="24"/>
              </w:rPr>
              <w:t>Un atome est ……………………………..</w:t>
            </w:r>
            <w:r w:rsidR="002E1F04">
              <w:rPr>
                <w:rFonts w:cs="Calibri-Bold"/>
                <w:b/>
                <w:bCs/>
                <w:sz w:val="24"/>
                <w:szCs w:val="24"/>
              </w:rPr>
              <w:t xml:space="preserve"> </w:t>
            </w:r>
            <w:r w:rsidRPr="002C684B">
              <w:rPr>
                <w:rFonts w:cs="Calibri-Bold"/>
                <w:b/>
                <w:bCs/>
                <w:sz w:val="24"/>
                <w:szCs w:val="24"/>
              </w:rPr>
              <w:t xml:space="preserve">, il </w:t>
            </w:r>
            <w:r w:rsidR="002E1F04">
              <w:rPr>
                <w:rFonts w:cs="Calibri-Bold"/>
                <w:b/>
                <w:bCs/>
                <w:sz w:val="24"/>
                <w:szCs w:val="24"/>
              </w:rPr>
              <w:t>possède autant d’…………………… que de ………………………</w:t>
            </w:r>
          </w:p>
          <w:p w:rsidR="002E1F04" w:rsidRDefault="002E1F04" w:rsidP="005E686E">
            <w:pPr>
              <w:pStyle w:val="Paragraphedeliste"/>
              <w:ind w:left="0"/>
              <w:rPr>
                <w:rFonts w:cs="Calibri-Bold"/>
                <w:b/>
                <w:bCs/>
                <w:sz w:val="24"/>
                <w:szCs w:val="24"/>
              </w:rPr>
            </w:pPr>
          </w:p>
          <w:p w:rsidR="00B9450A" w:rsidRPr="002C684B" w:rsidRDefault="00B9450A" w:rsidP="005E686E">
            <w:pPr>
              <w:pStyle w:val="Paragraphedeliste"/>
              <w:ind w:left="0"/>
              <w:rPr>
                <w:rFonts w:cs="Calibri-Bold"/>
                <w:b/>
                <w:bCs/>
                <w:sz w:val="24"/>
                <w:szCs w:val="24"/>
              </w:rPr>
            </w:pPr>
          </w:p>
        </w:tc>
      </w:tr>
    </w:tbl>
    <w:p w:rsidR="00B9450A" w:rsidRDefault="00B9450A" w:rsidP="00B9450A">
      <w:pPr>
        <w:pStyle w:val="Paragraphedeliste"/>
        <w:autoSpaceDE w:val="0"/>
        <w:autoSpaceDN w:val="0"/>
        <w:adjustRightInd w:val="0"/>
        <w:spacing w:after="0" w:line="240" w:lineRule="auto"/>
        <w:rPr>
          <w:rFonts w:cs="Calibri-Bold"/>
          <w:b/>
          <w:bCs/>
          <w:sz w:val="24"/>
          <w:szCs w:val="24"/>
          <w:u w:val="single"/>
        </w:rPr>
      </w:pPr>
    </w:p>
    <w:p w:rsidR="002E1F04" w:rsidRDefault="002E1F04" w:rsidP="00B9450A">
      <w:pPr>
        <w:pStyle w:val="Paragraphedeliste"/>
        <w:autoSpaceDE w:val="0"/>
        <w:autoSpaceDN w:val="0"/>
        <w:adjustRightInd w:val="0"/>
        <w:spacing w:after="0" w:line="240" w:lineRule="auto"/>
        <w:rPr>
          <w:rFonts w:cs="Calibri-Bold"/>
          <w:b/>
          <w:bCs/>
          <w:sz w:val="24"/>
          <w:szCs w:val="24"/>
          <w:u w:val="single"/>
        </w:rPr>
      </w:pPr>
    </w:p>
    <w:p w:rsidR="002E1F04" w:rsidRDefault="002E1F04" w:rsidP="00B9450A">
      <w:pPr>
        <w:pStyle w:val="Paragraphedeliste"/>
        <w:autoSpaceDE w:val="0"/>
        <w:autoSpaceDN w:val="0"/>
        <w:adjustRightInd w:val="0"/>
        <w:spacing w:after="0" w:line="240" w:lineRule="auto"/>
        <w:rPr>
          <w:rFonts w:cs="Calibri-Bold"/>
          <w:b/>
          <w:bCs/>
          <w:sz w:val="24"/>
          <w:szCs w:val="24"/>
          <w:u w:val="single"/>
        </w:rPr>
      </w:pPr>
    </w:p>
    <w:p w:rsidR="002E1F04" w:rsidRDefault="002E1F04" w:rsidP="00B9450A">
      <w:pPr>
        <w:pStyle w:val="Paragraphedeliste"/>
        <w:autoSpaceDE w:val="0"/>
        <w:autoSpaceDN w:val="0"/>
        <w:adjustRightInd w:val="0"/>
        <w:spacing w:after="0" w:line="240" w:lineRule="auto"/>
        <w:rPr>
          <w:rFonts w:cs="Calibri-Bold"/>
          <w:b/>
          <w:bCs/>
          <w:sz w:val="24"/>
          <w:szCs w:val="24"/>
          <w:u w:val="single"/>
        </w:rPr>
      </w:pPr>
    </w:p>
    <w:p w:rsidR="002E1F04" w:rsidRDefault="002E1F04" w:rsidP="00B9450A">
      <w:pPr>
        <w:pStyle w:val="Paragraphedeliste"/>
        <w:autoSpaceDE w:val="0"/>
        <w:autoSpaceDN w:val="0"/>
        <w:adjustRightInd w:val="0"/>
        <w:spacing w:after="0" w:line="240" w:lineRule="auto"/>
        <w:rPr>
          <w:rFonts w:cs="Calibri-Bold"/>
          <w:b/>
          <w:bCs/>
          <w:sz w:val="24"/>
          <w:szCs w:val="24"/>
          <w:u w:val="single"/>
        </w:rPr>
      </w:pPr>
    </w:p>
    <w:p w:rsidR="0056247E" w:rsidRDefault="0056247E" w:rsidP="00B9450A">
      <w:pPr>
        <w:pStyle w:val="Paragraphedeliste"/>
        <w:autoSpaceDE w:val="0"/>
        <w:autoSpaceDN w:val="0"/>
        <w:adjustRightInd w:val="0"/>
        <w:spacing w:after="0" w:line="240" w:lineRule="auto"/>
        <w:rPr>
          <w:rFonts w:cs="Calibri-Bold"/>
          <w:b/>
          <w:bCs/>
          <w:sz w:val="24"/>
          <w:szCs w:val="24"/>
          <w:u w:val="single"/>
        </w:rPr>
      </w:pPr>
    </w:p>
    <w:p w:rsidR="002E1F04" w:rsidRDefault="002E1F04" w:rsidP="00B9450A">
      <w:pPr>
        <w:pStyle w:val="Paragraphedeliste"/>
        <w:autoSpaceDE w:val="0"/>
        <w:autoSpaceDN w:val="0"/>
        <w:adjustRightInd w:val="0"/>
        <w:spacing w:after="0" w:line="240" w:lineRule="auto"/>
        <w:rPr>
          <w:rFonts w:cs="Calibri-Bold"/>
          <w:b/>
          <w:bCs/>
          <w:sz w:val="24"/>
          <w:szCs w:val="24"/>
          <w:u w:val="single"/>
        </w:rPr>
      </w:pPr>
    </w:p>
    <w:p w:rsidR="00B9450A" w:rsidRPr="002E1F04" w:rsidRDefault="00B9450A" w:rsidP="002E1F04">
      <w:pPr>
        <w:pStyle w:val="Paragraphedeliste"/>
        <w:numPr>
          <w:ilvl w:val="0"/>
          <w:numId w:val="4"/>
        </w:numPr>
        <w:autoSpaceDE w:val="0"/>
        <w:autoSpaceDN w:val="0"/>
        <w:adjustRightInd w:val="0"/>
        <w:spacing w:after="0" w:line="240" w:lineRule="auto"/>
        <w:rPr>
          <w:rFonts w:cs="Calibri-Bold"/>
          <w:b/>
          <w:bCs/>
          <w:sz w:val="32"/>
          <w:szCs w:val="32"/>
          <w:u w:val="single"/>
        </w:rPr>
      </w:pPr>
      <w:r w:rsidRPr="002E1F04">
        <w:rPr>
          <w:rFonts w:cs="Calibri-Bold"/>
          <w:b/>
          <w:bCs/>
          <w:sz w:val="32"/>
          <w:szCs w:val="32"/>
          <w:u w:val="single"/>
        </w:rPr>
        <w:lastRenderedPageBreak/>
        <w:t xml:space="preserve"> Interaction électrostatique</w:t>
      </w:r>
    </w:p>
    <w:p w:rsidR="002E1F04" w:rsidRPr="00B9450A" w:rsidRDefault="002E1F04" w:rsidP="002E1F04">
      <w:pPr>
        <w:autoSpaceDE w:val="0"/>
        <w:autoSpaceDN w:val="0"/>
        <w:adjustRightInd w:val="0"/>
        <w:spacing w:after="0" w:line="240" w:lineRule="auto"/>
        <w:rPr>
          <w:rFonts w:cs="Calibri-Bold"/>
          <w:b/>
          <w:bCs/>
          <w:sz w:val="32"/>
          <w:szCs w:val="32"/>
          <w:u w:val="single"/>
        </w:rPr>
      </w:pPr>
    </w:p>
    <w:p w:rsidR="00B9450A" w:rsidRDefault="00B9450A" w:rsidP="00B9450A">
      <w:pPr>
        <w:autoSpaceDE w:val="0"/>
        <w:autoSpaceDN w:val="0"/>
        <w:adjustRightInd w:val="0"/>
        <w:spacing w:after="0" w:line="240" w:lineRule="auto"/>
        <w:rPr>
          <w:rFonts w:cs="Calibri-Bold"/>
          <w:b/>
          <w:bCs/>
          <w:sz w:val="24"/>
          <w:szCs w:val="24"/>
          <w:u w:val="single"/>
        </w:rPr>
      </w:pPr>
    </w:p>
    <w:p w:rsidR="00157800" w:rsidRDefault="00157800" w:rsidP="00B9450A">
      <w:pPr>
        <w:autoSpaceDE w:val="0"/>
        <w:autoSpaceDN w:val="0"/>
        <w:adjustRightInd w:val="0"/>
        <w:spacing w:after="0" w:line="240" w:lineRule="auto"/>
        <w:rPr>
          <w:rFonts w:cs="Calibri-Bold"/>
          <w:b/>
          <w:bCs/>
          <w:sz w:val="24"/>
          <w:szCs w:val="24"/>
          <w:u w:val="single"/>
        </w:rPr>
      </w:pPr>
    </w:p>
    <w:p w:rsidR="00157800" w:rsidRDefault="00157800" w:rsidP="00B9450A">
      <w:pPr>
        <w:autoSpaceDE w:val="0"/>
        <w:autoSpaceDN w:val="0"/>
        <w:adjustRightInd w:val="0"/>
        <w:spacing w:after="0" w:line="240" w:lineRule="auto"/>
        <w:rPr>
          <w:rFonts w:cs="Calibri-Bold"/>
          <w:b/>
          <w:bCs/>
          <w:sz w:val="24"/>
          <w:szCs w:val="24"/>
          <w:u w:val="single"/>
        </w:rPr>
      </w:pPr>
      <w:r w:rsidRPr="002C684B">
        <w:rPr>
          <w:noProof/>
          <w:sz w:val="24"/>
          <w:szCs w:val="24"/>
          <w:lang w:val="fr-BE" w:eastAsia="fr-BE"/>
        </w:rPr>
        <w:drawing>
          <wp:inline distT="0" distB="0" distL="0" distR="0" wp14:anchorId="3B1BD144" wp14:editId="3537F1C6">
            <wp:extent cx="1800225" cy="1201709"/>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Lst>
                    </a:blip>
                    <a:stretch>
                      <a:fillRect/>
                    </a:stretch>
                  </pic:blipFill>
                  <pic:spPr>
                    <a:xfrm>
                      <a:off x="0" y="0"/>
                      <a:ext cx="1808772" cy="1207414"/>
                    </a:xfrm>
                    <a:prstGeom prst="rect">
                      <a:avLst/>
                    </a:prstGeom>
                  </pic:spPr>
                </pic:pic>
              </a:graphicData>
            </a:graphic>
          </wp:inline>
        </w:drawing>
      </w:r>
      <w:r>
        <w:rPr>
          <w:rFonts w:cs="Calibri-Bold"/>
          <w:b/>
          <w:bCs/>
          <w:sz w:val="24"/>
          <w:szCs w:val="24"/>
          <w:u w:val="single"/>
        </w:rPr>
        <w:t xml:space="preserve">         </w:t>
      </w:r>
      <w:r w:rsidRPr="002C684B">
        <w:rPr>
          <w:noProof/>
          <w:sz w:val="24"/>
          <w:szCs w:val="24"/>
          <w:lang w:val="fr-BE" w:eastAsia="fr-BE"/>
        </w:rPr>
        <w:drawing>
          <wp:inline distT="0" distB="0" distL="0" distR="0" wp14:anchorId="71B45DBA" wp14:editId="2F7CA7EA">
            <wp:extent cx="1513938" cy="1553929"/>
            <wp:effectExtent l="0" t="0" r="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Lst>
                    </a:blip>
                    <a:stretch>
                      <a:fillRect/>
                    </a:stretch>
                  </pic:blipFill>
                  <pic:spPr>
                    <a:xfrm>
                      <a:off x="0" y="0"/>
                      <a:ext cx="1530505" cy="1570934"/>
                    </a:xfrm>
                    <a:prstGeom prst="rect">
                      <a:avLst/>
                    </a:prstGeom>
                  </pic:spPr>
                </pic:pic>
              </a:graphicData>
            </a:graphic>
          </wp:inline>
        </w:drawing>
      </w:r>
    </w:p>
    <w:p w:rsidR="00157800" w:rsidRDefault="00157800" w:rsidP="00B9450A">
      <w:pPr>
        <w:autoSpaceDE w:val="0"/>
        <w:autoSpaceDN w:val="0"/>
        <w:adjustRightInd w:val="0"/>
        <w:spacing w:after="0" w:line="240" w:lineRule="auto"/>
        <w:rPr>
          <w:rFonts w:cs="Calibri-Bold"/>
          <w:b/>
          <w:bCs/>
          <w:sz w:val="24"/>
          <w:szCs w:val="24"/>
          <w:u w:val="single"/>
        </w:rPr>
      </w:pPr>
    </w:p>
    <w:p w:rsidR="002E1F04" w:rsidRPr="007354FE" w:rsidRDefault="002E1F04" w:rsidP="00B9450A">
      <w:pPr>
        <w:autoSpaceDE w:val="0"/>
        <w:autoSpaceDN w:val="0"/>
        <w:adjustRightInd w:val="0"/>
        <w:spacing w:after="0" w:line="240" w:lineRule="auto"/>
        <w:rPr>
          <w:rFonts w:cs="Calibri-Bold"/>
          <w:b/>
          <w:bCs/>
          <w:sz w:val="24"/>
          <w:szCs w:val="24"/>
          <w:u w:val="single"/>
        </w:rPr>
      </w:pPr>
    </w:p>
    <w:tbl>
      <w:tblPr>
        <w:tblStyle w:val="Grilledutableau"/>
        <w:tblW w:w="0" w:type="auto"/>
        <w:tblInd w:w="108" w:type="dxa"/>
        <w:tblLook w:val="04A0" w:firstRow="1" w:lastRow="0" w:firstColumn="1" w:lastColumn="0" w:noHBand="0" w:noVBand="1"/>
      </w:tblPr>
      <w:tblGrid>
        <w:gridCol w:w="9180"/>
      </w:tblGrid>
      <w:tr w:rsidR="00B9450A" w:rsidRPr="002C684B" w:rsidTr="005E686E">
        <w:tc>
          <w:tcPr>
            <w:tcW w:w="9180"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Default="00B9450A" w:rsidP="005E686E">
            <w:pPr>
              <w:autoSpaceDE w:val="0"/>
              <w:autoSpaceDN w:val="0"/>
              <w:adjustRightInd w:val="0"/>
              <w:rPr>
                <w:rFonts w:cs="Calibri-Bold"/>
                <w:b/>
                <w:bCs/>
                <w:sz w:val="24"/>
                <w:szCs w:val="24"/>
              </w:rPr>
            </w:pPr>
          </w:p>
          <w:p w:rsidR="002E1F04" w:rsidRPr="002C684B" w:rsidRDefault="002E1F04" w:rsidP="002E1F04">
            <w:pPr>
              <w:pStyle w:val="Paragraphedeliste"/>
              <w:autoSpaceDE w:val="0"/>
              <w:autoSpaceDN w:val="0"/>
              <w:adjustRightInd w:val="0"/>
              <w:ind w:left="0"/>
              <w:rPr>
                <w:rFonts w:cs="Calibri-Bold"/>
                <w:b/>
                <w:bCs/>
                <w:sz w:val="24"/>
                <w:szCs w:val="24"/>
              </w:rPr>
            </w:pPr>
            <w:r w:rsidRPr="002C684B">
              <w:rPr>
                <w:rFonts w:cs="Calibri-Bold"/>
                <w:b/>
                <w:bCs/>
                <w:sz w:val="24"/>
                <w:szCs w:val="24"/>
              </w:rPr>
              <w:t>Quand un corps n'est pas électrisé, il est dit à l'état neutre.</w:t>
            </w:r>
          </w:p>
          <w:p w:rsidR="002E1F04" w:rsidRPr="002C684B" w:rsidRDefault="002E1F04" w:rsidP="002E1F04">
            <w:pPr>
              <w:pStyle w:val="Paragraphedeliste"/>
              <w:autoSpaceDE w:val="0"/>
              <w:autoSpaceDN w:val="0"/>
              <w:adjustRightInd w:val="0"/>
              <w:ind w:left="0"/>
              <w:rPr>
                <w:rFonts w:cs="Calibri-Bold"/>
                <w:b/>
                <w:bCs/>
                <w:sz w:val="24"/>
                <w:szCs w:val="24"/>
              </w:rPr>
            </w:pPr>
            <w:r w:rsidRPr="002C684B">
              <w:rPr>
                <w:rFonts w:cs="Calibri-Bold"/>
                <w:b/>
                <w:bCs/>
                <w:sz w:val="24"/>
                <w:szCs w:val="24"/>
              </w:rPr>
              <w:t>En frottant 2 corps l’un contre l’autre, on crée …………………………………………………………………. C’est le phénomène d’……………………………………….</w:t>
            </w:r>
          </w:p>
          <w:p w:rsidR="002E1F04" w:rsidRDefault="002E1F04" w:rsidP="002E1F04">
            <w:pPr>
              <w:pStyle w:val="Paragraphedeliste"/>
              <w:autoSpaceDE w:val="0"/>
              <w:autoSpaceDN w:val="0"/>
              <w:adjustRightInd w:val="0"/>
              <w:ind w:left="0"/>
              <w:rPr>
                <w:rFonts w:cs="Calibri-Bold"/>
                <w:b/>
                <w:bCs/>
                <w:sz w:val="24"/>
                <w:szCs w:val="24"/>
              </w:rPr>
            </w:pPr>
            <w:r w:rsidRPr="002C684B">
              <w:rPr>
                <w:rFonts w:cs="Calibri-Bold"/>
                <w:b/>
                <w:bCs/>
                <w:sz w:val="24"/>
                <w:szCs w:val="24"/>
              </w:rPr>
              <w:t>L’électricité produite sur les corps est de l’……………………………….   ……………………………………</w:t>
            </w:r>
          </w:p>
          <w:p w:rsidR="002E1F04" w:rsidRDefault="002E1F04" w:rsidP="005E686E">
            <w:pPr>
              <w:autoSpaceDE w:val="0"/>
              <w:autoSpaceDN w:val="0"/>
              <w:adjustRightInd w:val="0"/>
              <w:rPr>
                <w:rFonts w:cs="Calibri-Bold"/>
                <w:b/>
                <w:bCs/>
                <w:sz w:val="24"/>
                <w:szCs w:val="24"/>
              </w:rPr>
            </w:pP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Lorsqu'on frotte deux corps l'un contre l'autre, l'un ...........................</w:t>
            </w:r>
            <w:r w:rsidR="002E1F04">
              <w:rPr>
                <w:rFonts w:cs="Calibri-Bold"/>
                <w:b/>
                <w:bCs/>
                <w:sz w:val="24"/>
                <w:szCs w:val="24"/>
              </w:rPr>
              <w:t xml:space="preserve">.................. </w:t>
            </w:r>
            <w:r w:rsidRPr="002C684B">
              <w:rPr>
                <w:rFonts w:cs="Calibri-Bold"/>
                <w:b/>
                <w:bCs/>
                <w:sz w:val="24"/>
                <w:szCs w:val="24"/>
              </w:rPr>
              <w:t>à l'autre.</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Le corps qui a gagné des électrons est chargé .....................................</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Le corps qui a perdu des électrons est chargé .......................................</w:t>
            </w:r>
          </w:p>
          <w:p w:rsidR="00B9450A" w:rsidRPr="002C684B" w:rsidRDefault="00B9450A" w:rsidP="005E686E">
            <w:pPr>
              <w:autoSpaceDE w:val="0"/>
              <w:autoSpaceDN w:val="0"/>
              <w:adjustRightInd w:val="0"/>
              <w:rPr>
                <w:rFonts w:cs="Calibri-Bold"/>
                <w:b/>
                <w:bCs/>
                <w:sz w:val="24"/>
                <w:szCs w:val="24"/>
              </w:rPr>
            </w:pP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 xml:space="preserve">La force s’exerçant entre deux corps chargés porte le nom de </w:t>
            </w:r>
            <w:r>
              <w:rPr>
                <w:rFonts w:cs="Calibri-Bold"/>
                <w:b/>
                <w:bCs/>
                <w:sz w:val="24"/>
                <w:szCs w:val="24"/>
              </w:rPr>
              <w:t>………………………………………</w:t>
            </w:r>
          </w:p>
          <w:p w:rsidR="00B9450A" w:rsidRPr="002C684B" w:rsidRDefault="00B9450A" w:rsidP="005E686E">
            <w:pPr>
              <w:autoSpaceDE w:val="0"/>
              <w:autoSpaceDN w:val="0"/>
              <w:adjustRightInd w:val="0"/>
              <w:rPr>
                <w:rFonts w:cs="Calibri-Bold"/>
                <w:b/>
                <w:bCs/>
                <w:sz w:val="24"/>
                <w:szCs w:val="24"/>
              </w:rPr>
            </w:pP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 xml:space="preserve">On distingue donc ...... catégories de charges : </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les ..........................(+) et les ............................. (-)</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Deux charges de même signe .............................</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Deux charges de signes contraires ......................</w:t>
            </w:r>
          </w:p>
          <w:p w:rsidR="00B9450A" w:rsidRPr="002C684B" w:rsidRDefault="00B9450A" w:rsidP="005E686E">
            <w:pPr>
              <w:autoSpaceDE w:val="0"/>
              <w:autoSpaceDN w:val="0"/>
              <w:adjustRightInd w:val="0"/>
              <w:rPr>
                <w:rFonts w:cs="Calibri-Bold"/>
                <w:b/>
                <w:bCs/>
                <w:sz w:val="24"/>
                <w:szCs w:val="24"/>
              </w:rPr>
            </w:pP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Seuls les électrons périphériques (dernières couches) peuvent échapper à l’attraction du noyau, et constituer une charge électrique qui pourra se ………………………………………. dans un matériau. On les appelle les électrons ………………………..</w:t>
            </w:r>
          </w:p>
          <w:p w:rsidR="00B9450A" w:rsidRPr="002C684B" w:rsidRDefault="00B9450A" w:rsidP="005E686E">
            <w:pPr>
              <w:autoSpaceDE w:val="0"/>
              <w:autoSpaceDN w:val="0"/>
              <w:adjustRightInd w:val="0"/>
              <w:rPr>
                <w:rFonts w:cs="Calibri-Bold"/>
                <w:b/>
                <w:bCs/>
                <w:sz w:val="24"/>
                <w:szCs w:val="24"/>
              </w:rPr>
            </w:pPr>
            <w:r w:rsidRPr="002C684B">
              <w:rPr>
                <w:rFonts w:cs="Calibri-Bold"/>
                <w:b/>
                <w:bCs/>
                <w:sz w:val="24"/>
                <w:szCs w:val="24"/>
              </w:rPr>
              <w:t xml:space="preserve">Les protons (et les neutrons) constituant le </w:t>
            </w:r>
            <w:r>
              <w:rPr>
                <w:rFonts w:cs="Calibri-Bold"/>
                <w:b/>
                <w:bCs/>
                <w:sz w:val="24"/>
                <w:szCs w:val="24"/>
              </w:rPr>
              <w:t xml:space="preserve">noyau ………………………………………… </w:t>
            </w:r>
            <w:r w:rsidRPr="002C684B">
              <w:rPr>
                <w:rFonts w:cs="Calibri-Bold"/>
                <w:b/>
                <w:bCs/>
                <w:sz w:val="24"/>
                <w:szCs w:val="24"/>
              </w:rPr>
              <w:t>déplacer !</w:t>
            </w:r>
          </w:p>
          <w:p w:rsidR="00B9450A" w:rsidRDefault="00B9450A" w:rsidP="005E686E">
            <w:pPr>
              <w:autoSpaceDE w:val="0"/>
              <w:autoSpaceDN w:val="0"/>
              <w:adjustRightInd w:val="0"/>
              <w:rPr>
                <w:rFonts w:cs="Calibri-Bold"/>
                <w:b/>
                <w:bCs/>
                <w:sz w:val="24"/>
                <w:szCs w:val="24"/>
              </w:rPr>
            </w:pPr>
          </w:p>
          <w:p w:rsidR="002E1F04" w:rsidRDefault="002E1F04" w:rsidP="002E1F04">
            <w:pPr>
              <w:pStyle w:val="Paragraphedeliste"/>
              <w:ind w:left="0"/>
              <w:rPr>
                <w:rFonts w:cs="Calibri-Bold"/>
                <w:b/>
                <w:bCs/>
                <w:sz w:val="24"/>
                <w:szCs w:val="24"/>
              </w:rPr>
            </w:pPr>
            <w:r w:rsidRPr="002C684B">
              <w:rPr>
                <w:rFonts w:cs="Calibri-Bold"/>
                <w:b/>
                <w:bCs/>
                <w:sz w:val="24"/>
                <w:szCs w:val="24"/>
              </w:rPr>
              <w:t>Lorsqu'un corps négatif touche un corps neutre, des électrons peuvent passer sur le corps neutre qui devient a</w:t>
            </w:r>
            <w:r>
              <w:rPr>
                <w:rFonts w:cs="Calibri-Bold"/>
                <w:b/>
                <w:bCs/>
                <w:sz w:val="24"/>
                <w:szCs w:val="24"/>
              </w:rPr>
              <w:t>insi ..........................</w:t>
            </w:r>
          </w:p>
          <w:p w:rsidR="002E1F04" w:rsidRDefault="002E1F04" w:rsidP="002E1F04">
            <w:pPr>
              <w:pStyle w:val="Paragraphedeliste"/>
              <w:ind w:left="0"/>
              <w:rPr>
                <w:rFonts w:cs="Calibri-Bold"/>
                <w:b/>
                <w:bCs/>
                <w:sz w:val="24"/>
                <w:szCs w:val="24"/>
              </w:rPr>
            </w:pPr>
            <w:r>
              <w:rPr>
                <w:rFonts w:cs="Calibri-Bold"/>
                <w:b/>
                <w:bCs/>
                <w:sz w:val="24"/>
                <w:szCs w:val="24"/>
              </w:rPr>
              <w:t>C’est l’électrisation par …………………………</w:t>
            </w:r>
          </w:p>
          <w:p w:rsidR="002E1F04" w:rsidRDefault="002E1F04" w:rsidP="002E1F04">
            <w:pPr>
              <w:pStyle w:val="Paragraphedeliste"/>
              <w:ind w:left="0"/>
              <w:rPr>
                <w:rFonts w:cs="Calibri-Bold"/>
                <w:b/>
                <w:bCs/>
                <w:sz w:val="24"/>
                <w:szCs w:val="24"/>
              </w:rPr>
            </w:pPr>
          </w:p>
          <w:p w:rsidR="002E1F04" w:rsidRPr="00B30E95" w:rsidRDefault="002E1F04" w:rsidP="002E1F04">
            <w:pPr>
              <w:autoSpaceDE w:val="0"/>
              <w:autoSpaceDN w:val="0"/>
              <w:adjustRightInd w:val="0"/>
              <w:rPr>
                <w:rFonts w:cs="Calibri-Bold"/>
                <w:b/>
                <w:bCs/>
                <w:sz w:val="24"/>
                <w:szCs w:val="24"/>
              </w:rPr>
            </w:pPr>
            <w:r w:rsidRPr="00B30E95">
              <w:rPr>
                <w:rFonts w:cs="Calibri-Bold"/>
                <w:b/>
                <w:bCs/>
                <w:sz w:val="24"/>
                <w:szCs w:val="24"/>
              </w:rPr>
              <w:t>Un CONDUCTEUR est</w:t>
            </w:r>
            <w:r>
              <w:rPr>
                <w:rFonts w:cs="Calibri-Bold"/>
                <w:b/>
                <w:bCs/>
                <w:sz w:val="24"/>
                <w:szCs w:val="24"/>
              </w:rPr>
              <w:t xml:space="preserve"> </w:t>
            </w:r>
            <w:r w:rsidRPr="00B30E95">
              <w:rPr>
                <w:rFonts w:cs="Calibri-Bold"/>
                <w:b/>
                <w:bCs/>
                <w:sz w:val="24"/>
                <w:szCs w:val="24"/>
              </w:rPr>
              <w:t>…………………………………………………</w:t>
            </w:r>
            <w:r>
              <w:rPr>
                <w:rFonts w:cs="Calibri-Bold"/>
                <w:b/>
                <w:bCs/>
                <w:sz w:val="24"/>
                <w:szCs w:val="24"/>
              </w:rPr>
              <w:t>……………………………………………………</w:t>
            </w:r>
          </w:p>
          <w:p w:rsidR="002E1F04" w:rsidRPr="00B30E95" w:rsidRDefault="002E1F04" w:rsidP="002E1F04">
            <w:pPr>
              <w:autoSpaceDE w:val="0"/>
              <w:autoSpaceDN w:val="0"/>
              <w:adjustRightInd w:val="0"/>
              <w:rPr>
                <w:rFonts w:cs="Calibri-Bold"/>
                <w:b/>
                <w:bCs/>
                <w:sz w:val="24"/>
                <w:szCs w:val="24"/>
              </w:rPr>
            </w:pPr>
            <w:r>
              <w:rPr>
                <w:rFonts w:cs="Calibri-Bold"/>
                <w:b/>
                <w:bCs/>
                <w:sz w:val="24"/>
                <w:szCs w:val="24"/>
              </w:rPr>
              <w:t xml:space="preserve">Un ISOLANT est </w:t>
            </w:r>
            <w:r w:rsidRPr="00B30E95">
              <w:rPr>
                <w:rFonts w:cs="Calibri-Bold"/>
                <w:b/>
                <w:bCs/>
                <w:sz w:val="24"/>
                <w:szCs w:val="24"/>
              </w:rPr>
              <w:t>………………………………………………………</w:t>
            </w:r>
            <w:r>
              <w:rPr>
                <w:rFonts w:cs="Calibri-Bold"/>
                <w:b/>
                <w:bCs/>
                <w:sz w:val="24"/>
                <w:szCs w:val="24"/>
              </w:rPr>
              <w:t>……………………………………………………..</w:t>
            </w:r>
          </w:p>
          <w:p w:rsidR="002E1F04" w:rsidRPr="002C684B" w:rsidRDefault="002E1F04" w:rsidP="002E1F04">
            <w:pPr>
              <w:pStyle w:val="Paragraphedeliste"/>
              <w:ind w:left="0"/>
              <w:rPr>
                <w:rFonts w:cs="Calibri-Bold"/>
                <w:b/>
                <w:bCs/>
                <w:sz w:val="24"/>
                <w:szCs w:val="24"/>
              </w:rPr>
            </w:pPr>
          </w:p>
          <w:p w:rsidR="002E1F04" w:rsidRDefault="002E1F04" w:rsidP="005E686E">
            <w:pPr>
              <w:autoSpaceDE w:val="0"/>
              <w:autoSpaceDN w:val="0"/>
              <w:adjustRightInd w:val="0"/>
              <w:rPr>
                <w:rFonts w:cs="Calibri-Bold"/>
                <w:b/>
                <w:bCs/>
                <w:sz w:val="24"/>
                <w:szCs w:val="24"/>
              </w:rPr>
            </w:pPr>
          </w:p>
          <w:p w:rsidR="002E1F04" w:rsidRPr="002C684B" w:rsidRDefault="002E1F04" w:rsidP="005E686E">
            <w:pPr>
              <w:autoSpaceDE w:val="0"/>
              <w:autoSpaceDN w:val="0"/>
              <w:adjustRightInd w:val="0"/>
              <w:rPr>
                <w:rFonts w:cs="Calibri-Bold"/>
                <w:b/>
                <w:bCs/>
                <w:sz w:val="24"/>
                <w:szCs w:val="24"/>
              </w:rPr>
            </w:pPr>
          </w:p>
        </w:tc>
      </w:tr>
    </w:tbl>
    <w:p w:rsidR="00B9450A" w:rsidRPr="00112F7D" w:rsidRDefault="00B9450A" w:rsidP="00B9450A">
      <w:pPr>
        <w:autoSpaceDE w:val="0"/>
        <w:autoSpaceDN w:val="0"/>
        <w:adjustRightInd w:val="0"/>
        <w:spacing w:after="0" w:line="240" w:lineRule="auto"/>
        <w:rPr>
          <w:rFonts w:cs="Calibri-Bold"/>
          <w:bCs/>
          <w:sz w:val="24"/>
          <w:szCs w:val="24"/>
        </w:rPr>
      </w:pPr>
    </w:p>
    <w:tbl>
      <w:tblPr>
        <w:tblStyle w:val="Grilledutableau"/>
        <w:tblW w:w="0" w:type="auto"/>
        <w:tblLook w:val="04A0" w:firstRow="1" w:lastRow="0" w:firstColumn="1" w:lastColumn="0" w:noHBand="0" w:noVBand="1"/>
      </w:tblPr>
      <w:tblGrid>
        <w:gridCol w:w="9212"/>
      </w:tblGrid>
      <w:tr w:rsidR="00B9450A" w:rsidTr="005E686E">
        <w:tc>
          <w:tcPr>
            <w:tcW w:w="9212" w:type="dxa"/>
          </w:tcPr>
          <w:p w:rsidR="00B9450A" w:rsidRPr="00B9450A" w:rsidRDefault="00B9450A" w:rsidP="00B9450A">
            <w:pPr>
              <w:pStyle w:val="Paragraphedeliste"/>
              <w:numPr>
                <w:ilvl w:val="0"/>
                <w:numId w:val="16"/>
              </w:numPr>
              <w:autoSpaceDE w:val="0"/>
              <w:autoSpaceDN w:val="0"/>
              <w:adjustRightInd w:val="0"/>
              <w:jc w:val="center"/>
              <w:rPr>
                <w:rFonts w:cs="Calibri-Bold"/>
                <w:b/>
                <w:bCs/>
                <w:sz w:val="36"/>
                <w:szCs w:val="36"/>
              </w:rPr>
            </w:pPr>
            <w:r w:rsidRPr="00B9450A">
              <w:rPr>
                <w:rFonts w:cs="Calibri-Bold"/>
                <w:b/>
                <w:bCs/>
                <w:sz w:val="36"/>
                <w:szCs w:val="36"/>
              </w:rPr>
              <w:lastRenderedPageBreak/>
              <w:t>LE CIRCUIT ELECTRIQUE ET COURANT ELECTRIQUE</w:t>
            </w:r>
          </w:p>
          <w:p w:rsidR="00B9450A" w:rsidRPr="004E620D" w:rsidRDefault="00B9450A" w:rsidP="005E686E">
            <w:pPr>
              <w:autoSpaceDE w:val="0"/>
              <w:autoSpaceDN w:val="0"/>
              <w:adjustRightInd w:val="0"/>
              <w:jc w:val="center"/>
              <w:rPr>
                <w:rFonts w:cs="Calibri-Bold"/>
                <w:b/>
                <w:bCs/>
                <w:sz w:val="32"/>
                <w:szCs w:val="32"/>
              </w:rPr>
            </w:pPr>
          </w:p>
        </w:tc>
      </w:tr>
    </w:tbl>
    <w:p w:rsidR="00B9450A" w:rsidRDefault="00B9450A" w:rsidP="00B9450A">
      <w:pPr>
        <w:autoSpaceDE w:val="0"/>
        <w:autoSpaceDN w:val="0"/>
        <w:adjustRightInd w:val="0"/>
        <w:spacing w:after="0" w:line="240" w:lineRule="auto"/>
        <w:jc w:val="center"/>
        <w:rPr>
          <w:rFonts w:cs="Calibri-Bold"/>
          <w:bCs/>
          <w:sz w:val="20"/>
          <w:szCs w:val="20"/>
        </w:rPr>
      </w:pPr>
    </w:p>
    <w:p w:rsidR="00BD0550" w:rsidRDefault="00BD0550" w:rsidP="00B9450A">
      <w:pPr>
        <w:autoSpaceDE w:val="0"/>
        <w:autoSpaceDN w:val="0"/>
        <w:adjustRightInd w:val="0"/>
        <w:spacing w:after="0" w:line="240" w:lineRule="auto"/>
        <w:jc w:val="center"/>
        <w:rPr>
          <w:rFonts w:cs="Calibri-Bold"/>
          <w:bCs/>
          <w:sz w:val="20"/>
          <w:szCs w:val="20"/>
        </w:rPr>
      </w:pPr>
    </w:p>
    <w:p w:rsidR="00BD0550" w:rsidRPr="00BD0550" w:rsidRDefault="00BD0550" w:rsidP="00BD0550">
      <w:pPr>
        <w:pStyle w:val="Paragraphedeliste"/>
        <w:numPr>
          <w:ilvl w:val="0"/>
          <w:numId w:val="35"/>
        </w:numPr>
        <w:autoSpaceDE w:val="0"/>
        <w:autoSpaceDN w:val="0"/>
        <w:adjustRightInd w:val="0"/>
        <w:spacing w:after="0" w:line="240" w:lineRule="auto"/>
        <w:rPr>
          <w:rFonts w:cs="Calibri-Bold"/>
          <w:b/>
          <w:bCs/>
          <w:sz w:val="28"/>
          <w:szCs w:val="28"/>
          <w:u w:val="single"/>
        </w:rPr>
      </w:pPr>
      <w:r>
        <w:rPr>
          <w:rFonts w:cs="Calibri-Bold"/>
          <w:b/>
          <w:bCs/>
          <w:sz w:val="28"/>
          <w:szCs w:val="28"/>
          <w:u w:val="single"/>
        </w:rPr>
        <w:t>Matériel électrique</w:t>
      </w:r>
    </w:p>
    <w:p w:rsidR="00B9450A" w:rsidRDefault="00B9450A" w:rsidP="00B9450A">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7E35F06D" wp14:editId="76559143">
            <wp:extent cx="5821323" cy="3171825"/>
            <wp:effectExtent l="0" t="0" r="825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839203" cy="3181567"/>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1344DBDC" wp14:editId="53B333BA">
            <wp:extent cx="5445326" cy="2276475"/>
            <wp:effectExtent l="0" t="0" r="317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5457245" cy="2281458"/>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Cs/>
          <w:sz w:val="20"/>
          <w:szCs w:val="20"/>
        </w:rPr>
      </w:pPr>
    </w:p>
    <w:p w:rsidR="00B9450A" w:rsidRDefault="00B9450A" w:rsidP="00BD0550">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53830670" wp14:editId="649AD971">
            <wp:extent cx="5696737" cy="17526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708267" cy="1756147"/>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Cs/>
          <w:sz w:val="20"/>
          <w:szCs w:val="20"/>
        </w:rPr>
      </w:pPr>
      <w:r>
        <w:rPr>
          <w:noProof/>
          <w:lang w:val="fr-BE" w:eastAsia="fr-BE"/>
        </w:rPr>
        <w:lastRenderedPageBreak/>
        <w:drawing>
          <wp:inline distT="0" distB="0" distL="0" distR="0" wp14:anchorId="19CA2ADD" wp14:editId="7BDB0E5D">
            <wp:extent cx="5373066" cy="69532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539491" cy="716862"/>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Cs/>
          <w:sz w:val="20"/>
          <w:szCs w:val="20"/>
        </w:rPr>
      </w:pPr>
    </w:p>
    <w:p w:rsidR="00B9450A" w:rsidRPr="00227D3D" w:rsidRDefault="00B9450A" w:rsidP="00B9450A">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692D278C" wp14:editId="0453271D">
            <wp:extent cx="4990507" cy="3990975"/>
            <wp:effectExtent l="0" t="0" r="63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5007654" cy="4004688"/>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
          <w:bCs/>
          <w:sz w:val="24"/>
          <w:szCs w:val="24"/>
          <w:u w:val="single"/>
        </w:rPr>
      </w:pPr>
      <w:r>
        <w:rPr>
          <w:noProof/>
          <w:lang w:val="fr-BE" w:eastAsia="fr-BE"/>
        </w:rPr>
        <w:drawing>
          <wp:inline distT="0" distB="0" distL="0" distR="0" wp14:anchorId="5C0109E7" wp14:editId="2EE5DCC1">
            <wp:extent cx="4795549" cy="1857375"/>
            <wp:effectExtent l="0" t="0" r="508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835322" cy="1872780"/>
                    </a:xfrm>
                    <a:prstGeom prst="rect">
                      <a:avLst/>
                    </a:prstGeom>
                  </pic:spPr>
                </pic:pic>
              </a:graphicData>
            </a:graphic>
          </wp:inline>
        </w:drawing>
      </w:r>
    </w:p>
    <w:p w:rsidR="00B9450A" w:rsidRPr="00227D3D" w:rsidRDefault="00B9450A" w:rsidP="00B9450A">
      <w:pPr>
        <w:autoSpaceDE w:val="0"/>
        <w:autoSpaceDN w:val="0"/>
        <w:adjustRightInd w:val="0"/>
        <w:spacing w:after="0" w:line="240" w:lineRule="auto"/>
        <w:jc w:val="center"/>
        <w:rPr>
          <w:rFonts w:cs="Calibri-Bold"/>
          <w:b/>
          <w:bCs/>
          <w:sz w:val="24"/>
          <w:szCs w:val="24"/>
          <w:u w:val="single"/>
        </w:rPr>
      </w:pPr>
      <w:r>
        <w:rPr>
          <w:noProof/>
          <w:lang w:val="fr-BE" w:eastAsia="fr-BE"/>
        </w:rPr>
        <w:drawing>
          <wp:inline distT="0" distB="0" distL="0" distR="0" wp14:anchorId="52C19A82" wp14:editId="685141F8">
            <wp:extent cx="4796670" cy="1657350"/>
            <wp:effectExtent l="0" t="0" r="444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811710" cy="1662547"/>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jc w:val="center"/>
        <w:rPr>
          <w:rFonts w:cs="Calibri-Bold"/>
          <w:b/>
          <w:bCs/>
          <w:sz w:val="24"/>
          <w:szCs w:val="24"/>
          <w:u w:val="single"/>
        </w:rPr>
      </w:pPr>
      <w:r>
        <w:rPr>
          <w:noProof/>
          <w:lang w:val="fr-BE" w:eastAsia="fr-BE"/>
        </w:rPr>
        <w:lastRenderedPageBreak/>
        <w:drawing>
          <wp:inline distT="0" distB="0" distL="0" distR="0" wp14:anchorId="3E2DF57C" wp14:editId="042F761C">
            <wp:extent cx="4752975" cy="4560174"/>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7522" cy="4564536"/>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
          <w:bCs/>
          <w:sz w:val="24"/>
          <w:szCs w:val="24"/>
          <w:u w:val="single"/>
        </w:rPr>
      </w:pPr>
      <w:r>
        <w:rPr>
          <w:noProof/>
          <w:lang w:val="fr-BE" w:eastAsia="fr-BE"/>
        </w:rPr>
        <w:drawing>
          <wp:inline distT="0" distB="0" distL="0" distR="0" wp14:anchorId="4EDF5207" wp14:editId="685AC3DC">
            <wp:extent cx="4781550" cy="1924848"/>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9290" cy="1936015"/>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
          <w:bCs/>
          <w:sz w:val="24"/>
          <w:szCs w:val="24"/>
          <w:u w:val="single"/>
        </w:rPr>
      </w:pPr>
      <w:r>
        <w:rPr>
          <w:noProof/>
          <w:lang w:val="fr-BE" w:eastAsia="fr-BE"/>
        </w:rPr>
        <w:drawing>
          <wp:inline distT="0" distB="0" distL="0" distR="0" wp14:anchorId="3BE2EF64" wp14:editId="0C06B250">
            <wp:extent cx="4733925" cy="2046566"/>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48449" cy="2052845"/>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r>
        <w:rPr>
          <w:noProof/>
          <w:lang w:val="fr-BE" w:eastAsia="fr-BE"/>
        </w:rPr>
        <w:lastRenderedPageBreak/>
        <w:drawing>
          <wp:inline distT="0" distB="0" distL="0" distR="0" wp14:anchorId="4B475A41" wp14:editId="0B5E3AB2">
            <wp:extent cx="5695950" cy="24003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695950" cy="2400300"/>
                    </a:xfrm>
                    <a:prstGeom prst="rect">
                      <a:avLst/>
                    </a:prstGeom>
                  </pic:spPr>
                </pic:pic>
              </a:graphicData>
            </a:graphic>
          </wp:inline>
        </w:drawing>
      </w:r>
    </w:p>
    <w:p w:rsidR="00B9450A" w:rsidRDefault="00B9450A" w:rsidP="00B9450A">
      <w:pPr>
        <w:autoSpaceDE w:val="0"/>
        <w:autoSpaceDN w:val="0"/>
        <w:adjustRightInd w:val="0"/>
        <w:spacing w:after="0" w:line="240" w:lineRule="auto"/>
        <w:jc w:val="center"/>
        <w:rPr>
          <w:rFonts w:cs="Calibri-Bold"/>
          <w:b/>
          <w:bCs/>
          <w:sz w:val="24"/>
          <w:szCs w:val="24"/>
          <w:u w:val="single"/>
        </w:rPr>
      </w:pPr>
      <w:r w:rsidRPr="00AE4240">
        <w:rPr>
          <w:rFonts w:cs="Calibri-Bold"/>
          <w:bCs/>
          <w:noProof/>
          <w:sz w:val="24"/>
          <w:szCs w:val="24"/>
          <w:lang w:val="fr-BE" w:eastAsia="fr-BE"/>
        </w:rPr>
        <w:drawing>
          <wp:inline distT="0" distB="0" distL="0" distR="0" wp14:anchorId="1473607F" wp14:editId="294992EC">
            <wp:extent cx="3648075" cy="230505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305050"/>
                    </a:xfrm>
                    <a:prstGeom prst="rect">
                      <a:avLst/>
                    </a:prstGeom>
                    <a:noFill/>
                    <a:ln>
                      <a:noFill/>
                    </a:ln>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r>
        <w:rPr>
          <w:noProof/>
          <w:lang w:val="fr-BE" w:eastAsia="fr-BE"/>
        </w:rPr>
        <w:drawing>
          <wp:inline distT="0" distB="0" distL="0" distR="0" wp14:anchorId="46029625" wp14:editId="6C46EE11">
            <wp:extent cx="5760720" cy="35306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760720" cy="3530600"/>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p>
    <w:p w:rsidR="00B9450A" w:rsidRPr="0056247E" w:rsidRDefault="00B9450A" w:rsidP="00BD0550">
      <w:pPr>
        <w:pStyle w:val="Paragraphedeliste"/>
        <w:numPr>
          <w:ilvl w:val="0"/>
          <w:numId w:val="36"/>
        </w:numPr>
        <w:autoSpaceDE w:val="0"/>
        <w:autoSpaceDN w:val="0"/>
        <w:adjustRightInd w:val="0"/>
        <w:spacing w:after="0" w:line="240" w:lineRule="auto"/>
        <w:rPr>
          <w:rFonts w:cs="Calibri-Bold"/>
          <w:b/>
          <w:bCs/>
          <w:sz w:val="32"/>
          <w:szCs w:val="32"/>
          <w:u w:val="single"/>
        </w:rPr>
      </w:pPr>
      <w:r w:rsidRPr="0056247E">
        <w:rPr>
          <w:rFonts w:cs="Calibri-Bold"/>
          <w:b/>
          <w:bCs/>
          <w:sz w:val="32"/>
          <w:szCs w:val="32"/>
          <w:u w:val="single"/>
        </w:rPr>
        <w:lastRenderedPageBreak/>
        <w:t>Constitution et description d’un circuit</w:t>
      </w:r>
    </w:p>
    <w:p w:rsidR="00B9450A" w:rsidRDefault="00B9450A" w:rsidP="00B9450A">
      <w:pPr>
        <w:autoSpaceDE w:val="0"/>
        <w:autoSpaceDN w:val="0"/>
        <w:adjustRightInd w:val="0"/>
        <w:spacing w:after="0" w:line="240" w:lineRule="auto"/>
        <w:rPr>
          <w:rFonts w:cs="Calibri-Bold"/>
          <w:bCs/>
          <w:sz w:val="20"/>
          <w:szCs w:val="20"/>
        </w:rPr>
      </w:pPr>
    </w:p>
    <w:p w:rsidR="00B9450A" w:rsidRPr="004468BD" w:rsidRDefault="00B9450A" w:rsidP="00B9450A">
      <w:pPr>
        <w:autoSpaceDE w:val="0"/>
        <w:autoSpaceDN w:val="0"/>
        <w:adjustRightInd w:val="0"/>
        <w:spacing w:after="0" w:line="240" w:lineRule="auto"/>
        <w:rPr>
          <w:rFonts w:cs="Calibri-Bold"/>
          <w:bCs/>
          <w:sz w:val="20"/>
          <w:szCs w:val="20"/>
        </w:rPr>
      </w:pPr>
      <w:r w:rsidRPr="004468BD">
        <w:rPr>
          <w:rFonts w:cs="Calibri-Bold"/>
          <w:bCs/>
          <w:sz w:val="20"/>
          <w:szCs w:val="20"/>
        </w:rPr>
        <w:t>.</w:t>
      </w:r>
    </w:p>
    <w:tbl>
      <w:tblPr>
        <w:tblStyle w:val="Grilledutableau"/>
        <w:tblW w:w="0" w:type="auto"/>
        <w:tblInd w:w="108" w:type="dxa"/>
        <w:tblLook w:val="04A0" w:firstRow="1" w:lastRow="0" w:firstColumn="1" w:lastColumn="0" w:noHBand="0" w:noVBand="1"/>
      </w:tblPr>
      <w:tblGrid>
        <w:gridCol w:w="9180"/>
      </w:tblGrid>
      <w:tr w:rsidR="00B9450A" w:rsidRPr="004468BD" w:rsidTr="005E686E">
        <w:tc>
          <w:tcPr>
            <w:tcW w:w="9180"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Pr="004468BD" w:rsidRDefault="00B9450A" w:rsidP="005E686E">
            <w:pPr>
              <w:autoSpaceDE w:val="0"/>
              <w:autoSpaceDN w:val="0"/>
              <w:adjustRightInd w:val="0"/>
              <w:rPr>
                <w:rFonts w:cs="Calibri-Bold"/>
                <w:b/>
                <w:bCs/>
                <w:sz w:val="20"/>
                <w:szCs w:val="20"/>
              </w:rPr>
            </w:pP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Un …………………………………. est à l’origine du courant électrique qui circule dans un circuit.</w:t>
            </w: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Un …………………………………. utilise du courant électrique pour fonctionner.</w:t>
            </w: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Un …………………………………. permet d’ouvrir ou de fermer un circuit.</w:t>
            </w:r>
          </w:p>
          <w:p w:rsidR="00B9450A" w:rsidRPr="009D7DB9" w:rsidRDefault="00B9450A" w:rsidP="005E686E">
            <w:pPr>
              <w:autoSpaceDE w:val="0"/>
              <w:autoSpaceDN w:val="0"/>
              <w:adjustRightInd w:val="0"/>
              <w:rPr>
                <w:rFonts w:cs="Calibri-Bold"/>
                <w:b/>
                <w:bCs/>
                <w:sz w:val="24"/>
                <w:szCs w:val="24"/>
              </w:rPr>
            </w:pP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Un générateur, une lampe, un interrupteur possèdent deux bornes ce sont des ……………………….</w:t>
            </w:r>
          </w:p>
          <w:p w:rsidR="00B9450A" w:rsidRPr="009D7DB9" w:rsidRDefault="00B9450A" w:rsidP="005E686E">
            <w:pPr>
              <w:autoSpaceDE w:val="0"/>
              <w:autoSpaceDN w:val="0"/>
              <w:adjustRightInd w:val="0"/>
              <w:rPr>
                <w:rFonts w:cs="Calibri-Bold"/>
                <w:b/>
                <w:bCs/>
                <w:sz w:val="24"/>
                <w:szCs w:val="24"/>
              </w:rPr>
            </w:pP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En reliant ces dipôles par des fils de connexion, on réalise un ……………………………………………………………..</w:t>
            </w: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Un circuit électrique est donc une chaîne continue de dipôles comportant au moins un …………………………… et un …………………………….</w:t>
            </w:r>
          </w:p>
          <w:p w:rsidR="00B9450A" w:rsidRPr="009D7DB9" w:rsidRDefault="00B9450A" w:rsidP="005E686E">
            <w:pPr>
              <w:autoSpaceDE w:val="0"/>
              <w:autoSpaceDN w:val="0"/>
              <w:adjustRightInd w:val="0"/>
              <w:rPr>
                <w:rFonts w:cs="Calibri-Bold"/>
                <w:b/>
                <w:bCs/>
                <w:sz w:val="24"/>
                <w:szCs w:val="24"/>
              </w:rPr>
            </w:pP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Lorsque la lampe éclaire, un courant électrique passe dans le circuit : le circuit est ………………………………</w:t>
            </w: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w:t>
            </w:r>
            <w:proofErr w:type="spellStart"/>
            <w:r w:rsidRPr="009D7DB9">
              <w:rPr>
                <w:rFonts w:cs="Calibri-Bold"/>
                <w:b/>
                <w:bCs/>
                <w:sz w:val="24"/>
                <w:szCs w:val="24"/>
              </w:rPr>
              <w:t>càd</w:t>
            </w:r>
            <w:proofErr w:type="spellEnd"/>
            <w:r w:rsidRPr="009D7DB9">
              <w:rPr>
                <w:rFonts w:cs="Calibri-Bold"/>
                <w:b/>
                <w:bCs/>
                <w:sz w:val="24"/>
                <w:szCs w:val="24"/>
              </w:rPr>
              <w:t xml:space="preserve"> le générateur, les fils et la lampe forment un circuit en boucle).</w:t>
            </w:r>
          </w:p>
          <w:p w:rsidR="00B9450A" w:rsidRPr="009D7DB9" w:rsidRDefault="00B9450A" w:rsidP="005E686E">
            <w:pPr>
              <w:autoSpaceDE w:val="0"/>
              <w:autoSpaceDN w:val="0"/>
              <w:adjustRightInd w:val="0"/>
              <w:rPr>
                <w:rFonts w:cs="Calibri-Bold"/>
                <w:b/>
                <w:bCs/>
                <w:sz w:val="24"/>
                <w:szCs w:val="24"/>
              </w:rPr>
            </w:pPr>
            <w:r w:rsidRPr="009D7DB9">
              <w:rPr>
                <w:rFonts w:cs="Calibri-Bold"/>
                <w:b/>
                <w:bCs/>
                <w:sz w:val="24"/>
                <w:szCs w:val="24"/>
              </w:rPr>
              <w:t>Lorsque la lampe est éteinte, le circuit est ……………………………..</w:t>
            </w:r>
          </w:p>
          <w:p w:rsidR="00B9450A" w:rsidRPr="00C87AB4" w:rsidRDefault="00B9450A" w:rsidP="005E686E">
            <w:pPr>
              <w:autoSpaceDE w:val="0"/>
              <w:autoSpaceDN w:val="0"/>
              <w:adjustRightInd w:val="0"/>
              <w:rPr>
                <w:rFonts w:cs="Calibri-Bold"/>
                <w:b/>
                <w:bCs/>
                <w:sz w:val="20"/>
                <w:szCs w:val="20"/>
              </w:rPr>
            </w:pPr>
          </w:p>
          <w:p w:rsidR="00B9450A" w:rsidRPr="004468BD" w:rsidRDefault="00B9450A" w:rsidP="005E686E">
            <w:pPr>
              <w:autoSpaceDE w:val="0"/>
              <w:autoSpaceDN w:val="0"/>
              <w:adjustRightInd w:val="0"/>
              <w:rPr>
                <w:rFonts w:cs="Calibri-Bold"/>
                <w:b/>
                <w:bCs/>
                <w:sz w:val="20"/>
                <w:szCs w:val="20"/>
              </w:rPr>
            </w:pPr>
          </w:p>
          <w:p w:rsidR="00B9450A" w:rsidRPr="004468BD" w:rsidRDefault="00B9450A" w:rsidP="005E686E">
            <w:pPr>
              <w:autoSpaceDE w:val="0"/>
              <w:autoSpaceDN w:val="0"/>
              <w:adjustRightInd w:val="0"/>
              <w:rPr>
                <w:rFonts w:cs="Calibri-Bold"/>
                <w:b/>
                <w:bCs/>
                <w:sz w:val="20"/>
                <w:szCs w:val="20"/>
              </w:rPr>
            </w:pPr>
          </w:p>
        </w:tc>
      </w:tr>
    </w:tbl>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Pr="00FC6DA4" w:rsidRDefault="00B9450A" w:rsidP="00B9450A">
      <w:pPr>
        <w:autoSpaceDE w:val="0"/>
        <w:autoSpaceDN w:val="0"/>
        <w:adjustRightInd w:val="0"/>
        <w:spacing w:after="0" w:line="240" w:lineRule="auto"/>
        <w:rPr>
          <w:rFonts w:cs="Calibri-Bold"/>
          <w:bCs/>
          <w:sz w:val="20"/>
          <w:szCs w:val="20"/>
        </w:rPr>
      </w:pPr>
    </w:p>
    <w:p w:rsidR="00BD0550" w:rsidRPr="0056247E" w:rsidRDefault="00B9450A" w:rsidP="00BD0550">
      <w:pPr>
        <w:pStyle w:val="Paragraphedeliste"/>
        <w:numPr>
          <w:ilvl w:val="0"/>
          <w:numId w:val="4"/>
        </w:numPr>
        <w:autoSpaceDE w:val="0"/>
        <w:autoSpaceDN w:val="0"/>
        <w:adjustRightInd w:val="0"/>
        <w:spacing w:after="0" w:line="240" w:lineRule="auto"/>
        <w:rPr>
          <w:rFonts w:cs="Calibri-Bold"/>
          <w:b/>
          <w:bCs/>
          <w:sz w:val="32"/>
          <w:szCs w:val="32"/>
          <w:u w:val="single"/>
        </w:rPr>
      </w:pPr>
      <w:r w:rsidRPr="0056247E">
        <w:rPr>
          <w:rFonts w:cs="Calibri-Bold"/>
          <w:b/>
          <w:bCs/>
          <w:sz w:val="32"/>
          <w:szCs w:val="32"/>
          <w:u w:val="single"/>
        </w:rPr>
        <w:t>Le schéma électrique</w:t>
      </w:r>
    </w:p>
    <w:p w:rsidR="00B9450A" w:rsidRDefault="00B9450A" w:rsidP="00B9450A">
      <w:pPr>
        <w:pStyle w:val="Paragraphedeliste"/>
        <w:autoSpaceDE w:val="0"/>
        <w:autoSpaceDN w:val="0"/>
        <w:adjustRightInd w:val="0"/>
        <w:spacing w:after="0" w:line="240" w:lineRule="auto"/>
        <w:rPr>
          <w:rFonts w:cs="Calibri-Bold"/>
          <w:b/>
          <w:bCs/>
          <w:sz w:val="24"/>
          <w:szCs w:val="24"/>
          <w:u w:val="single"/>
        </w:rPr>
      </w:pPr>
    </w:p>
    <w:p w:rsidR="00B9450A" w:rsidRDefault="00B9450A" w:rsidP="00B9450A">
      <w:pPr>
        <w:pStyle w:val="Paragraphedeliste"/>
        <w:autoSpaceDE w:val="0"/>
        <w:autoSpaceDN w:val="0"/>
        <w:adjustRightInd w:val="0"/>
        <w:spacing w:after="0" w:line="240" w:lineRule="auto"/>
        <w:ind w:left="0"/>
        <w:rPr>
          <w:rFonts w:cs="Calibri-Bold"/>
          <w:bCs/>
          <w:sz w:val="20"/>
          <w:szCs w:val="20"/>
        </w:rPr>
      </w:pPr>
    </w:p>
    <w:p w:rsidR="00B9450A" w:rsidRPr="00BD0550" w:rsidRDefault="00B9450A" w:rsidP="00BD0550">
      <w:pPr>
        <w:pStyle w:val="Paragraphedeliste"/>
        <w:ind w:left="1440"/>
        <w:rPr>
          <w:rFonts w:cs="Calibri-Bold"/>
          <w:b/>
          <w:bCs/>
          <w:sz w:val="24"/>
          <w:szCs w:val="24"/>
        </w:rPr>
      </w:pPr>
    </w:p>
    <w:tbl>
      <w:tblPr>
        <w:tblStyle w:val="Grilledutableau"/>
        <w:tblW w:w="0" w:type="auto"/>
        <w:tblInd w:w="108" w:type="dxa"/>
        <w:tblLook w:val="04A0" w:firstRow="1" w:lastRow="0" w:firstColumn="1" w:lastColumn="0" w:noHBand="0" w:noVBand="1"/>
      </w:tblPr>
      <w:tblGrid>
        <w:gridCol w:w="9180"/>
      </w:tblGrid>
      <w:tr w:rsidR="00B9450A" w:rsidRPr="00975FDE" w:rsidTr="005E686E">
        <w:tc>
          <w:tcPr>
            <w:tcW w:w="9180"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Default="00B9450A" w:rsidP="005E686E">
            <w:pPr>
              <w:pStyle w:val="Paragraphedeliste"/>
              <w:ind w:left="0"/>
              <w:rPr>
                <w:rFonts w:cs="Calibri-Bold"/>
                <w:b/>
                <w:bCs/>
                <w:sz w:val="20"/>
                <w:szCs w:val="20"/>
              </w:rPr>
            </w:pPr>
          </w:p>
          <w:p w:rsidR="00B9450A" w:rsidRPr="00C45D68" w:rsidRDefault="00B9450A" w:rsidP="005E686E">
            <w:pPr>
              <w:pStyle w:val="Paragraphedeliste"/>
              <w:ind w:left="0"/>
              <w:rPr>
                <w:rFonts w:cs="Calibri-Bold"/>
                <w:b/>
                <w:bCs/>
                <w:sz w:val="24"/>
                <w:szCs w:val="24"/>
              </w:rPr>
            </w:pPr>
            <w:r w:rsidRPr="00C45D68">
              <w:rPr>
                <w:rFonts w:cs="Calibri-Bold"/>
                <w:b/>
                <w:bCs/>
                <w:sz w:val="24"/>
                <w:szCs w:val="24"/>
              </w:rPr>
              <w:t>Pour que tout le monde puisse réaliser le même montage quel que soit le matériel utilisé, on schématise ce circuit à l’aide de symboles normalisés reliés par des traits horizontaux ou verticaux qui sont les fils de connexion. L’allure générale du schéma est un rectangle.</w:t>
            </w:r>
          </w:p>
          <w:p w:rsidR="00B9450A" w:rsidRPr="00C45D68" w:rsidRDefault="00B9450A" w:rsidP="005E686E">
            <w:pPr>
              <w:pStyle w:val="Paragraphedeliste"/>
              <w:ind w:left="0"/>
              <w:rPr>
                <w:rFonts w:cs="Calibri-Bold"/>
                <w:b/>
                <w:bCs/>
                <w:sz w:val="24"/>
                <w:szCs w:val="24"/>
              </w:rPr>
            </w:pPr>
            <w:r w:rsidRPr="00C45D68">
              <w:rPr>
                <w:rFonts w:cs="Calibri-Bold"/>
                <w:b/>
                <w:bCs/>
                <w:sz w:val="24"/>
                <w:szCs w:val="24"/>
              </w:rPr>
              <w:t>Et on répartit au mieux les éléments du circuit sur les 4 côtés du rectangle.</w:t>
            </w:r>
          </w:p>
          <w:p w:rsidR="00B9450A" w:rsidRPr="00975FDE" w:rsidRDefault="00B9450A" w:rsidP="005E686E">
            <w:pPr>
              <w:pStyle w:val="Paragraphedeliste"/>
              <w:ind w:left="0"/>
              <w:rPr>
                <w:rFonts w:cs="Calibri-Bold"/>
                <w:b/>
                <w:bCs/>
                <w:sz w:val="20"/>
                <w:szCs w:val="20"/>
              </w:rPr>
            </w:pPr>
          </w:p>
        </w:tc>
      </w:tr>
    </w:tbl>
    <w:p w:rsidR="00B9450A" w:rsidRDefault="00B9450A" w:rsidP="00B9450A">
      <w:pPr>
        <w:pStyle w:val="Paragraphedeliste"/>
        <w:autoSpaceDE w:val="0"/>
        <w:autoSpaceDN w:val="0"/>
        <w:adjustRightInd w:val="0"/>
        <w:ind w:left="0"/>
        <w:rPr>
          <w:rFonts w:cs="Calibri-Bold"/>
          <w:bCs/>
          <w:sz w:val="20"/>
          <w:szCs w:val="20"/>
        </w:rPr>
      </w:pPr>
    </w:p>
    <w:p w:rsidR="00B9450A" w:rsidRDefault="00B9450A" w:rsidP="00B9450A">
      <w:pPr>
        <w:pStyle w:val="Paragraphedeliste"/>
        <w:autoSpaceDE w:val="0"/>
        <w:autoSpaceDN w:val="0"/>
        <w:adjustRightInd w:val="0"/>
        <w:ind w:left="0"/>
        <w:rPr>
          <w:rFonts w:cs="Calibri-Bold"/>
          <w:bCs/>
          <w:sz w:val="20"/>
          <w:szCs w:val="20"/>
        </w:rPr>
      </w:pPr>
    </w:p>
    <w:p w:rsidR="00B9450A" w:rsidRDefault="00B9450A" w:rsidP="00B9450A">
      <w:pPr>
        <w:pStyle w:val="Paragraphedeliste"/>
        <w:autoSpaceDE w:val="0"/>
        <w:autoSpaceDN w:val="0"/>
        <w:adjustRightInd w:val="0"/>
        <w:ind w:left="0"/>
        <w:rPr>
          <w:rFonts w:cs="Calibri-Bold"/>
          <w:bCs/>
          <w:sz w:val="20"/>
          <w:szCs w:val="20"/>
        </w:rPr>
      </w:pPr>
    </w:p>
    <w:p w:rsidR="00B9450A" w:rsidRPr="00975FDE" w:rsidRDefault="00B9450A" w:rsidP="00B9450A">
      <w:pPr>
        <w:pStyle w:val="Paragraphedeliste"/>
        <w:autoSpaceDE w:val="0"/>
        <w:autoSpaceDN w:val="0"/>
        <w:adjustRightInd w:val="0"/>
        <w:ind w:left="0"/>
        <w:rPr>
          <w:rFonts w:cs="Calibri-Bold"/>
          <w:bCs/>
          <w:sz w:val="20"/>
          <w:szCs w:val="20"/>
        </w:rPr>
      </w:pPr>
      <w:r>
        <w:rPr>
          <w:rFonts w:cs="Calibri-Bold"/>
          <w:bCs/>
          <w:noProof/>
          <w:sz w:val="20"/>
          <w:szCs w:val="20"/>
          <w:lang w:val="fr-BE" w:eastAsia="fr-BE"/>
        </w:rPr>
        <w:drawing>
          <wp:inline distT="0" distB="0" distL="0" distR="0" wp14:anchorId="56194070" wp14:editId="21C9E381">
            <wp:extent cx="5762625" cy="117157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1171575"/>
                    </a:xfrm>
                    <a:prstGeom prst="rect">
                      <a:avLst/>
                    </a:prstGeom>
                    <a:noFill/>
                    <a:ln>
                      <a:noFill/>
                    </a:ln>
                  </pic:spPr>
                </pic:pic>
              </a:graphicData>
            </a:graphic>
          </wp:inline>
        </w:drawing>
      </w:r>
    </w:p>
    <w:p w:rsidR="00B9450A" w:rsidRDefault="00B9450A" w:rsidP="00B9450A">
      <w:pPr>
        <w:pStyle w:val="Paragraphedeliste"/>
        <w:autoSpaceDE w:val="0"/>
        <w:autoSpaceDN w:val="0"/>
        <w:adjustRightInd w:val="0"/>
        <w:spacing w:after="0" w:line="240" w:lineRule="auto"/>
        <w:ind w:left="0"/>
        <w:rPr>
          <w:rFonts w:cs="Calibri-Bold"/>
          <w:bCs/>
          <w:sz w:val="20"/>
          <w:szCs w:val="20"/>
        </w:rPr>
      </w:pPr>
    </w:p>
    <w:p w:rsidR="00B9450A" w:rsidRPr="00975FDE" w:rsidRDefault="00B9450A" w:rsidP="00B9450A">
      <w:pPr>
        <w:pStyle w:val="Paragraphedeliste"/>
        <w:autoSpaceDE w:val="0"/>
        <w:autoSpaceDN w:val="0"/>
        <w:adjustRightInd w:val="0"/>
        <w:spacing w:after="0" w:line="240" w:lineRule="auto"/>
        <w:ind w:left="0"/>
        <w:rPr>
          <w:rFonts w:cs="Calibri-Bold"/>
          <w:bCs/>
          <w:sz w:val="20"/>
          <w:szCs w:val="20"/>
        </w:rPr>
      </w:pPr>
    </w:p>
    <w:p w:rsidR="00B9450A" w:rsidRPr="00BD0550" w:rsidRDefault="00B9450A" w:rsidP="00BD0550">
      <w:pPr>
        <w:pStyle w:val="Paragraphedeliste"/>
        <w:numPr>
          <w:ilvl w:val="0"/>
          <w:numId w:val="4"/>
        </w:numPr>
        <w:autoSpaceDE w:val="0"/>
        <w:autoSpaceDN w:val="0"/>
        <w:adjustRightInd w:val="0"/>
        <w:spacing w:after="0" w:line="240" w:lineRule="auto"/>
        <w:rPr>
          <w:rFonts w:cs="Calibri-Bold"/>
          <w:b/>
          <w:bCs/>
          <w:sz w:val="32"/>
          <w:szCs w:val="32"/>
          <w:u w:val="single"/>
        </w:rPr>
      </w:pPr>
      <w:r w:rsidRPr="00BD0550">
        <w:rPr>
          <w:rFonts w:cs="Calibri-Bold"/>
          <w:b/>
          <w:bCs/>
          <w:sz w:val="32"/>
          <w:szCs w:val="32"/>
          <w:u w:val="single"/>
        </w:rPr>
        <w:lastRenderedPageBreak/>
        <w:t>Montage en série et en parallèle</w:t>
      </w:r>
    </w:p>
    <w:p w:rsidR="00B9450A" w:rsidRDefault="00B9450A" w:rsidP="00B9450A">
      <w:pPr>
        <w:pStyle w:val="Paragraphedeliste"/>
        <w:autoSpaceDE w:val="0"/>
        <w:autoSpaceDN w:val="0"/>
        <w:adjustRightInd w:val="0"/>
        <w:spacing w:after="0" w:line="240" w:lineRule="auto"/>
        <w:ind w:left="0"/>
        <w:rPr>
          <w:rFonts w:cs="Calibri-Bold"/>
          <w:bCs/>
          <w:sz w:val="20"/>
          <w:szCs w:val="20"/>
        </w:rPr>
      </w:pPr>
    </w:p>
    <w:p w:rsidR="00B9450A" w:rsidRDefault="00B9450A" w:rsidP="00B9450A">
      <w:pPr>
        <w:pStyle w:val="Paragraphedeliste"/>
        <w:autoSpaceDE w:val="0"/>
        <w:autoSpaceDN w:val="0"/>
        <w:adjustRightInd w:val="0"/>
        <w:spacing w:after="0" w:line="240" w:lineRule="auto"/>
        <w:ind w:left="0"/>
        <w:rPr>
          <w:rFonts w:cs="Calibri-Bold"/>
          <w:bCs/>
          <w:sz w:val="20"/>
          <w:szCs w:val="20"/>
        </w:rPr>
      </w:pPr>
    </w:p>
    <w:tbl>
      <w:tblPr>
        <w:tblStyle w:val="Grilledutableau"/>
        <w:tblW w:w="0" w:type="auto"/>
        <w:tblLayout w:type="fixed"/>
        <w:tblLook w:val="04A0" w:firstRow="1" w:lastRow="0" w:firstColumn="1" w:lastColumn="0" w:noHBand="0" w:noVBand="1"/>
      </w:tblPr>
      <w:tblGrid>
        <w:gridCol w:w="108"/>
        <w:gridCol w:w="4395"/>
        <w:gridCol w:w="4785"/>
      </w:tblGrid>
      <w:tr w:rsidR="00B9450A" w:rsidTr="005E686E">
        <w:tc>
          <w:tcPr>
            <w:tcW w:w="4503" w:type="dxa"/>
            <w:gridSpan w:val="2"/>
          </w:tcPr>
          <w:p w:rsidR="00B9450A" w:rsidRDefault="00B9450A" w:rsidP="005E686E">
            <w:pPr>
              <w:pStyle w:val="Paragraphedeliste"/>
              <w:autoSpaceDE w:val="0"/>
              <w:autoSpaceDN w:val="0"/>
              <w:adjustRightInd w:val="0"/>
              <w:ind w:left="0"/>
              <w:jc w:val="center"/>
              <w:rPr>
                <w:rFonts w:cs="Calibri-Bold"/>
                <w:bCs/>
                <w:sz w:val="20"/>
                <w:szCs w:val="20"/>
              </w:rPr>
            </w:pPr>
            <w:r>
              <w:rPr>
                <w:noProof/>
                <w:lang w:val="fr-BE" w:eastAsia="fr-BE"/>
              </w:rPr>
              <w:drawing>
                <wp:inline distT="0" distB="0" distL="0" distR="0" wp14:anchorId="1EB34A7C" wp14:editId="5F3D46FE">
                  <wp:extent cx="2371725" cy="1467046"/>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384547" cy="1474977"/>
                          </a:xfrm>
                          <a:prstGeom prst="rect">
                            <a:avLst/>
                          </a:prstGeom>
                        </pic:spPr>
                      </pic:pic>
                    </a:graphicData>
                  </a:graphic>
                </wp:inline>
              </w:drawing>
            </w:r>
          </w:p>
        </w:tc>
        <w:tc>
          <w:tcPr>
            <w:tcW w:w="4785" w:type="dxa"/>
          </w:tcPr>
          <w:p w:rsidR="00B9450A" w:rsidRDefault="00B9450A" w:rsidP="005E686E">
            <w:pPr>
              <w:pStyle w:val="Paragraphedeliste"/>
              <w:autoSpaceDE w:val="0"/>
              <w:autoSpaceDN w:val="0"/>
              <w:adjustRightInd w:val="0"/>
              <w:ind w:left="0"/>
              <w:jc w:val="center"/>
              <w:rPr>
                <w:rFonts w:cs="Calibri-Bold"/>
                <w:bCs/>
                <w:sz w:val="20"/>
                <w:szCs w:val="20"/>
              </w:rPr>
            </w:pPr>
            <w:r>
              <w:rPr>
                <w:noProof/>
                <w:lang w:val="fr-BE" w:eastAsia="fr-BE"/>
              </w:rPr>
              <w:drawing>
                <wp:inline distT="0" distB="0" distL="0" distR="0" wp14:anchorId="4CD97735" wp14:editId="4DBF0C89">
                  <wp:extent cx="2162175" cy="151352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2167179" cy="1517026"/>
                          </a:xfrm>
                          <a:prstGeom prst="rect">
                            <a:avLst/>
                          </a:prstGeom>
                        </pic:spPr>
                      </pic:pic>
                    </a:graphicData>
                  </a:graphic>
                </wp:inline>
              </w:drawing>
            </w:r>
          </w:p>
        </w:tc>
      </w:tr>
      <w:tr w:rsidR="00B9450A" w:rsidRPr="00216568" w:rsidTr="005E686E">
        <w:trPr>
          <w:gridBefore w:val="1"/>
          <w:wBefore w:w="108" w:type="dxa"/>
        </w:trPr>
        <w:tc>
          <w:tcPr>
            <w:tcW w:w="9180" w:type="dxa"/>
            <w:gridSpan w:val="2"/>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Default="00B9450A" w:rsidP="005E686E">
            <w:pPr>
              <w:pStyle w:val="Paragraphedeliste"/>
              <w:autoSpaceDE w:val="0"/>
              <w:autoSpaceDN w:val="0"/>
              <w:adjustRightInd w:val="0"/>
              <w:spacing w:after="200" w:line="276" w:lineRule="auto"/>
              <w:ind w:left="0"/>
              <w:rPr>
                <w:rFonts w:cs="Calibri-Bold"/>
                <w:b/>
                <w:bCs/>
                <w:sz w:val="20"/>
                <w:szCs w:val="20"/>
              </w:rPr>
            </w:pPr>
          </w:p>
          <w:p w:rsidR="00B9450A" w:rsidRPr="003C395B" w:rsidRDefault="00B9450A" w:rsidP="005E686E">
            <w:pPr>
              <w:pStyle w:val="Paragraphedeliste"/>
              <w:autoSpaceDE w:val="0"/>
              <w:autoSpaceDN w:val="0"/>
              <w:adjustRightInd w:val="0"/>
              <w:spacing w:after="200" w:line="276" w:lineRule="auto"/>
              <w:ind w:left="0"/>
              <w:rPr>
                <w:rFonts w:cs="Calibri-Bold"/>
                <w:b/>
                <w:bCs/>
                <w:sz w:val="24"/>
                <w:szCs w:val="24"/>
              </w:rPr>
            </w:pPr>
            <w:r w:rsidRPr="003C395B">
              <w:rPr>
                <w:rFonts w:cs="Calibri-Bold"/>
                <w:b/>
                <w:bCs/>
                <w:sz w:val="24"/>
                <w:szCs w:val="24"/>
              </w:rPr>
              <w:t>Des lampes sont associées en ................................ quand elles sont connectées ................................ ......................................... de façon à ce que le .................................. … les traverse successivement.</w:t>
            </w:r>
          </w:p>
          <w:p w:rsidR="00B9450A" w:rsidRPr="003C395B" w:rsidRDefault="00B9450A" w:rsidP="005E686E">
            <w:pPr>
              <w:pStyle w:val="Paragraphedeliste"/>
              <w:autoSpaceDE w:val="0"/>
              <w:autoSpaceDN w:val="0"/>
              <w:adjustRightInd w:val="0"/>
              <w:spacing w:after="200" w:line="276" w:lineRule="auto"/>
              <w:ind w:left="0"/>
              <w:rPr>
                <w:rFonts w:cs="Calibri-Bold"/>
                <w:b/>
                <w:bCs/>
                <w:sz w:val="24"/>
                <w:szCs w:val="24"/>
              </w:rPr>
            </w:pPr>
            <w:r w:rsidRPr="003C395B">
              <w:rPr>
                <w:rFonts w:cs="Calibri-Bold"/>
                <w:b/>
                <w:bCs/>
                <w:sz w:val="24"/>
                <w:szCs w:val="24"/>
              </w:rPr>
              <w:t>Lorsqu’on dévisse une lampe dans un montage EN SÉRIE, toutes les lampes ..............................................</w:t>
            </w:r>
          </w:p>
          <w:p w:rsidR="00B9450A" w:rsidRPr="003C395B" w:rsidRDefault="00B9450A" w:rsidP="005E686E">
            <w:pPr>
              <w:pStyle w:val="Paragraphedeliste"/>
              <w:autoSpaceDE w:val="0"/>
              <w:autoSpaceDN w:val="0"/>
              <w:adjustRightInd w:val="0"/>
              <w:spacing w:after="200" w:line="276" w:lineRule="auto"/>
              <w:ind w:left="0"/>
              <w:rPr>
                <w:rFonts w:cs="Calibri-Bold"/>
                <w:b/>
                <w:bCs/>
                <w:sz w:val="24"/>
                <w:szCs w:val="24"/>
              </w:rPr>
            </w:pPr>
            <w:r w:rsidRPr="003C395B">
              <w:rPr>
                <w:rFonts w:cs="Calibri-Bold"/>
                <w:b/>
                <w:bCs/>
                <w:sz w:val="24"/>
                <w:szCs w:val="24"/>
              </w:rPr>
              <w:t>Plus le nombre de lampes associées en série est grand, plus l’éclat des lampes est ...............................</w:t>
            </w:r>
          </w:p>
          <w:p w:rsidR="00B9450A" w:rsidRPr="003C395B" w:rsidRDefault="00B9450A" w:rsidP="005E686E">
            <w:pPr>
              <w:pStyle w:val="Paragraphedeliste"/>
              <w:autoSpaceDE w:val="0"/>
              <w:autoSpaceDN w:val="0"/>
              <w:adjustRightInd w:val="0"/>
              <w:spacing w:after="200" w:line="276" w:lineRule="auto"/>
              <w:ind w:left="0"/>
              <w:rPr>
                <w:rFonts w:cs="Calibri-Bold"/>
                <w:b/>
                <w:bCs/>
                <w:sz w:val="24"/>
                <w:szCs w:val="24"/>
              </w:rPr>
            </w:pPr>
          </w:p>
          <w:p w:rsidR="00B9450A" w:rsidRPr="003C395B" w:rsidRDefault="00B9450A" w:rsidP="005E686E">
            <w:pPr>
              <w:autoSpaceDE w:val="0"/>
              <w:autoSpaceDN w:val="0"/>
              <w:adjustRightInd w:val="0"/>
              <w:rPr>
                <w:rFonts w:cs="Calibri-Bold"/>
                <w:b/>
                <w:bCs/>
                <w:sz w:val="24"/>
                <w:szCs w:val="24"/>
              </w:rPr>
            </w:pPr>
            <w:r w:rsidRPr="003C395B">
              <w:rPr>
                <w:rFonts w:cs="Calibri-Bold"/>
                <w:b/>
                <w:bCs/>
                <w:sz w:val="24"/>
                <w:szCs w:val="24"/>
              </w:rPr>
              <w:t>Des lampes sont associées en ....................................ou en ......................................quand nous relions entre elles, d’une part, les ........................................par lesquelles ............................. le courant et d’autre part, les ...................................... par lesquelles .............................. le courant.</w:t>
            </w:r>
          </w:p>
          <w:p w:rsidR="00B9450A" w:rsidRPr="003C395B" w:rsidRDefault="00B9450A" w:rsidP="005E686E">
            <w:pPr>
              <w:autoSpaceDE w:val="0"/>
              <w:autoSpaceDN w:val="0"/>
              <w:adjustRightInd w:val="0"/>
              <w:rPr>
                <w:rFonts w:cs="Calibri-Bold"/>
                <w:b/>
                <w:bCs/>
                <w:sz w:val="24"/>
                <w:szCs w:val="24"/>
              </w:rPr>
            </w:pPr>
            <w:r w:rsidRPr="003C395B">
              <w:rPr>
                <w:rFonts w:cs="Calibri-Bold"/>
                <w:b/>
                <w:bCs/>
                <w:sz w:val="24"/>
                <w:szCs w:val="24"/>
              </w:rPr>
              <w:t>Lorsqu’on dévisse une lampe dans un montage EN PARALLÈLE (DÉRIVATION), celle-ci ........................ et les autres lampes ...................................................</w:t>
            </w:r>
          </w:p>
          <w:p w:rsidR="00B9450A" w:rsidRPr="003C395B" w:rsidRDefault="00B9450A" w:rsidP="005E686E">
            <w:pPr>
              <w:autoSpaceDE w:val="0"/>
              <w:autoSpaceDN w:val="0"/>
              <w:adjustRightInd w:val="0"/>
              <w:rPr>
                <w:rFonts w:cs="Calibri-Bold"/>
                <w:b/>
                <w:bCs/>
                <w:sz w:val="24"/>
                <w:szCs w:val="24"/>
              </w:rPr>
            </w:pPr>
            <w:r w:rsidRPr="003C395B">
              <w:rPr>
                <w:rFonts w:cs="Calibri-Bold"/>
                <w:b/>
                <w:bCs/>
                <w:sz w:val="24"/>
                <w:szCs w:val="24"/>
              </w:rPr>
              <w:t>Le nombre de lampes associées en parallèle..............................................l’éclat des lampes.</w:t>
            </w:r>
          </w:p>
          <w:p w:rsidR="00B9450A" w:rsidRPr="00216568" w:rsidRDefault="00B9450A" w:rsidP="005E686E">
            <w:pPr>
              <w:pStyle w:val="Paragraphedeliste"/>
              <w:autoSpaceDE w:val="0"/>
              <w:autoSpaceDN w:val="0"/>
              <w:adjustRightInd w:val="0"/>
              <w:spacing w:after="200" w:line="276" w:lineRule="auto"/>
              <w:ind w:left="0"/>
              <w:rPr>
                <w:rFonts w:cs="Calibri-Bold"/>
                <w:b/>
                <w:bCs/>
                <w:sz w:val="20"/>
                <w:szCs w:val="20"/>
              </w:rPr>
            </w:pPr>
          </w:p>
        </w:tc>
      </w:tr>
    </w:tbl>
    <w:p w:rsidR="00B9450A" w:rsidRDefault="00B9450A" w:rsidP="00B9450A">
      <w:pPr>
        <w:autoSpaceDE w:val="0"/>
        <w:autoSpaceDN w:val="0"/>
        <w:adjustRightInd w:val="0"/>
        <w:spacing w:after="0" w:line="240" w:lineRule="auto"/>
        <w:rPr>
          <w:rFonts w:cs="Calibri-Bold"/>
          <w:bCs/>
          <w:sz w:val="20"/>
          <w:szCs w:val="20"/>
        </w:rPr>
      </w:pPr>
    </w:p>
    <w:p w:rsidR="00B9450A" w:rsidRPr="00FC6DA4" w:rsidRDefault="00B9450A" w:rsidP="00BD0550">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282D7C7B" wp14:editId="740D4DDA">
            <wp:extent cx="3912053" cy="2695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contrast="40000"/>
                              </a14:imgEffect>
                            </a14:imgLayer>
                          </a14:imgProps>
                        </a:ext>
                      </a:extLst>
                    </a:blip>
                    <a:stretch>
                      <a:fillRect/>
                    </a:stretch>
                  </pic:blipFill>
                  <pic:spPr>
                    <a:xfrm>
                      <a:off x="0" y="0"/>
                      <a:ext cx="3938390" cy="2713723"/>
                    </a:xfrm>
                    <a:prstGeom prst="rect">
                      <a:avLst/>
                    </a:prstGeom>
                  </pic:spPr>
                </pic:pic>
              </a:graphicData>
            </a:graphic>
          </wp:inline>
        </w:drawing>
      </w:r>
    </w:p>
    <w:p w:rsidR="00B9450A" w:rsidRPr="0056247E" w:rsidRDefault="00B9450A" w:rsidP="0056247E">
      <w:pPr>
        <w:pStyle w:val="Paragraphedeliste"/>
        <w:numPr>
          <w:ilvl w:val="0"/>
          <w:numId w:val="4"/>
        </w:numPr>
        <w:autoSpaceDE w:val="0"/>
        <w:autoSpaceDN w:val="0"/>
        <w:adjustRightInd w:val="0"/>
        <w:spacing w:after="0" w:line="240" w:lineRule="auto"/>
        <w:rPr>
          <w:rFonts w:cs="Calibri-Bold"/>
          <w:b/>
          <w:bCs/>
          <w:sz w:val="32"/>
          <w:szCs w:val="32"/>
          <w:u w:val="single"/>
        </w:rPr>
      </w:pPr>
      <w:r w:rsidRPr="0056247E">
        <w:rPr>
          <w:rFonts w:cs="Calibri-Bold"/>
          <w:b/>
          <w:bCs/>
          <w:sz w:val="32"/>
          <w:szCs w:val="32"/>
          <w:u w:val="single"/>
        </w:rPr>
        <w:lastRenderedPageBreak/>
        <w:t>Les effets du courant électrique</w:t>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r>
        <w:rPr>
          <w:noProof/>
          <w:lang w:val="fr-BE" w:eastAsia="fr-BE"/>
        </w:rPr>
        <w:drawing>
          <wp:inline distT="0" distB="0" distL="0" distR="0" wp14:anchorId="09615728" wp14:editId="765940CA">
            <wp:extent cx="4619625" cy="2237504"/>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627055" cy="2241103"/>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Pr="003C395B"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pStyle w:val="Paragraphedeliste"/>
        <w:autoSpaceDE w:val="0"/>
        <w:autoSpaceDN w:val="0"/>
        <w:adjustRightInd w:val="0"/>
        <w:spacing w:after="0" w:line="240" w:lineRule="auto"/>
        <w:rPr>
          <w:rFonts w:cs="Calibri-Bold"/>
          <w:b/>
          <w:bCs/>
          <w:sz w:val="24"/>
          <w:szCs w:val="24"/>
          <w:u w:val="single"/>
        </w:rPr>
      </w:pPr>
    </w:p>
    <w:tbl>
      <w:tblPr>
        <w:tblStyle w:val="Grilledutableau"/>
        <w:tblW w:w="0" w:type="auto"/>
        <w:tblInd w:w="108" w:type="dxa"/>
        <w:shd w:val="clear" w:color="auto" w:fill="D9D9D9" w:themeFill="background1" w:themeFillShade="D9"/>
        <w:tblLook w:val="04A0" w:firstRow="1" w:lastRow="0" w:firstColumn="1" w:lastColumn="0" w:noHBand="0" w:noVBand="1"/>
      </w:tblPr>
      <w:tblGrid>
        <w:gridCol w:w="9180"/>
      </w:tblGrid>
      <w:tr w:rsidR="00B9450A" w:rsidRPr="00F52341" w:rsidTr="00B9450A">
        <w:tc>
          <w:tcPr>
            <w:tcW w:w="9180"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B9450A" w:rsidRDefault="00B9450A" w:rsidP="005E686E">
            <w:pPr>
              <w:autoSpaceDE w:val="0"/>
              <w:autoSpaceDN w:val="0"/>
              <w:adjustRightInd w:val="0"/>
              <w:spacing w:line="276" w:lineRule="auto"/>
              <w:rPr>
                <w:rFonts w:cs="Calibri-Bold"/>
                <w:b/>
                <w:bCs/>
                <w:sz w:val="20"/>
                <w:szCs w:val="20"/>
              </w:rPr>
            </w:pP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La circulation du courant peut produire des effets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w:t>
            </w:r>
            <w:r w:rsidRPr="003C395B">
              <w:rPr>
                <w:noProof/>
                <w:sz w:val="24"/>
                <w:szCs w:val="24"/>
                <w:lang w:val="fr-BE" w:eastAsia="fr-BE"/>
              </w:rPr>
              <w:t xml:space="preserve"> </w:t>
            </w:r>
          </w:p>
          <w:p w:rsidR="00B9450A" w:rsidRPr="003C395B" w:rsidRDefault="00B9450A" w:rsidP="005E686E">
            <w:pPr>
              <w:autoSpaceDE w:val="0"/>
              <w:autoSpaceDN w:val="0"/>
              <w:adjustRightInd w:val="0"/>
              <w:spacing w:line="276" w:lineRule="auto"/>
              <w:rPr>
                <w:rFonts w:cs="Calibri-Bold"/>
                <w:b/>
                <w:bCs/>
                <w:sz w:val="24"/>
                <w:szCs w:val="24"/>
              </w:rPr>
            </w:pPr>
          </w:p>
          <w:p w:rsidR="00B9450A" w:rsidRPr="003C395B" w:rsidRDefault="00B9450A" w:rsidP="005E686E">
            <w:pPr>
              <w:autoSpaceDE w:val="0"/>
              <w:autoSpaceDN w:val="0"/>
              <w:adjustRightInd w:val="0"/>
              <w:spacing w:line="276" w:lineRule="auto"/>
              <w:rPr>
                <w:rFonts w:cs="Calibri-Bold"/>
                <w:b/>
                <w:bCs/>
                <w:sz w:val="24"/>
                <w:szCs w:val="24"/>
              </w:rPr>
            </w:pP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Les effets qui changent lorsqu’on inverse les connexions sont appelés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Ceux qui ne changent pas sont appelés ..................................................................</w:t>
            </w:r>
            <w:r w:rsidRPr="003C395B">
              <w:rPr>
                <w:noProof/>
                <w:sz w:val="24"/>
                <w:szCs w:val="24"/>
                <w:lang w:val="fr-BE" w:eastAsia="fr-BE"/>
              </w:rPr>
              <w:t xml:space="preserve"> </w:t>
            </w:r>
          </w:p>
          <w:p w:rsidR="00B9450A" w:rsidRPr="003C395B" w:rsidRDefault="00B9450A" w:rsidP="005E686E">
            <w:pPr>
              <w:autoSpaceDE w:val="0"/>
              <w:autoSpaceDN w:val="0"/>
              <w:adjustRightInd w:val="0"/>
              <w:spacing w:line="276" w:lineRule="auto"/>
              <w:rPr>
                <w:rFonts w:cs="Calibri-Bold"/>
                <w:b/>
                <w:bCs/>
                <w:sz w:val="24"/>
                <w:szCs w:val="24"/>
              </w:rPr>
            </w:pPr>
          </w:p>
          <w:p w:rsidR="00B9450A"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xml:space="preserve">Les effets polarisés sont les effets </w:t>
            </w:r>
            <w:proofErr w:type="gramStart"/>
            <w:r w:rsidRPr="003C395B">
              <w:rPr>
                <w:rFonts w:cs="Calibri-Bold"/>
                <w:b/>
                <w:bCs/>
                <w:sz w:val="24"/>
                <w:szCs w:val="24"/>
              </w:rPr>
              <w:t>..................................... ,</w:t>
            </w:r>
            <w:proofErr w:type="gramEnd"/>
            <w:r w:rsidRPr="003C395B">
              <w:rPr>
                <w:rFonts w:cs="Calibri-Bold"/>
                <w:b/>
                <w:bCs/>
                <w:sz w:val="24"/>
                <w:szCs w:val="24"/>
              </w:rPr>
              <w:t xml:space="preserve"> .....................................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et .............................</w:t>
            </w:r>
          </w:p>
          <w:p w:rsidR="00B9450A"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 xml:space="preserve">Les effets non polarisés sont les effets </w:t>
            </w:r>
            <w:proofErr w:type="gramStart"/>
            <w:r w:rsidRPr="003C395B">
              <w:rPr>
                <w:rFonts w:cs="Calibri-Bold"/>
                <w:b/>
                <w:bCs/>
                <w:sz w:val="24"/>
                <w:szCs w:val="24"/>
              </w:rPr>
              <w:t>.............................. ,</w:t>
            </w:r>
            <w:proofErr w:type="gramEnd"/>
            <w:r w:rsidRPr="003C395B">
              <w:rPr>
                <w:rFonts w:cs="Calibri-Bold"/>
                <w:b/>
                <w:bCs/>
                <w:sz w:val="24"/>
                <w:szCs w:val="24"/>
              </w:rPr>
              <w:t xml:space="preserve"> ................................... </w:t>
            </w:r>
          </w:p>
          <w:p w:rsidR="00B9450A" w:rsidRPr="003C395B" w:rsidRDefault="00B9450A" w:rsidP="005E686E">
            <w:pPr>
              <w:autoSpaceDE w:val="0"/>
              <w:autoSpaceDN w:val="0"/>
              <w:adjustRightInd w:val="0"/>
              <w:spacing w:line="276" w:lineRule="auto"/>
              <w:rPr>
                <w:rFonts w:cs="Calibri-Bold"/>
                <w:b/>
                <w:bCs/>
                <w:sz w:val="24"/>
                <w:szCs w:val="24"/>
              </w:rPr>
            </w:pPr>
            <w:r w:rsidRPr="003C395B">
              <w:rPr>
                <w:rFonts w:cs="Calibri-Bold"/>
                <w:b/>
                <w:bCs/>
                <w:sz w:val="24"/>
                <w:szCs w:val="24"/>
              </w:rPr>
              <w:t>et ............................</w:t>
            </w:r>
          </w:p>
          <w:p w:rsidR="00B9450A" w:rsidRPr="00F52341" w:rsidRDefault="00B9450A" w:rsidP="005E686E">
            <w:pPr>
              <w:autoSpaceDE w:val="0"/>
              <w:autoSpaceDN w:val="0"/>
              <w:adjustRightInd w:val="0"/>
              <w:rPr>
                <w:rFonts w:cs="Calibri-Bold"/>
                <w:b/>
                <w:bCs/>
                <w:sz w:val="20"/>
                <w:szCs w:val="20"/>
              </w:rPr>
            </w:pPr>
          </w:p>
        </w:tc>
      </w:tr>
    </w:tbl>
    <w:p w:rsidR="00B9450A" w:rsidRPr="00AE13F3"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8"/>
          <w:szCs w:val="28"/>
          <w:u w:val="single"/>
        </w:rPr>
      </w:pPr>
    </w:p>
    <w:p w:rsidR="0056247E" w:rsidRDefault="0056247E" w:rsidP="00B9450A">
      <w:pPr>
        <w:autoSpaceDE w:val="0"/>
        <w:autoSpaceDN w:val="0"/>
        <w:adjustRightInd w:val="0"/>
        <w:spacing w:after="0" w:line="240" w:lineRule="auto"/>
        <w:rPr>
          <w:rFonts w:cs="Calibri-Bold"/>
          <w:b/>
          <w:bCs/>
          <w:sz w:val="28"/>
          <w:szCs w:val="28"/>
          <w:u w:val="single"/>
        </w:rPr>
      </w:pPr>
    </w:p>
    <w:p w:rsidR="0056247E" w:rsidRDefault="0056247E" w:rsidP="00B9450A">
      <w:pPr>
        <w:autoSpaceDE w:val="0"/>
        <w:autoSpaceDN w:val="0"/>
        <w:adjustRightInd w:val="0"/>
        <w:spacing w:after="0" w:line="240" w:lineRule="auto"/>
        <w:rPr>
          <w:rFonts w:cs="Calibri-Bold"/>
          <w:bCs/>
          <w:sz w:val="24"/>
          <w:szCs w:val="24"/>
        </w:rPr>
      </w:pPr>
    </w:p>
    <w:p w:rsidR="00B9450A" w:rsidRPr="003C395B"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0"/>
          <w:szCs w:val="20"/>
        </w:rPr>
      </w:pPr>
    </w:p>
    <w:tbl>
      <w:tblPr>
        <w:tblStyle w:val="Grilledutableau"/>
        <w:tblW w:w="0" w:type="auto"/>
        <w:tblLook w:val="04A0" w:firstRow="1" w:lastRow="0" w:firstColumn="1" w:lastColumn="0" w:noHBand="0" w:noVBand="1"/>
      </w:tblPr>
      <w:tblGrid>
        <w:gridCol w:w="9062"/>
      </w:tblGrid>
      <w:tr w:rsidR="00B9450A" w:rsidRPr="001E7EA4" w:rsidTr="005E686E">
        <w:tc>
          <w:tcPr>
            <w:tcW w:w="9062" w:type="dxa"/>
          </w:tcPr>
          <w:p w:rsidR="00B9450A" w:rsidRPr="0056247E" w:rsidRDefault="00B9450A" w:rsidP="0056247E">
            <w:pPr>
              <w:pStyle w:val="Paragraphedeliste"/>
              <w:numPr>
                <w:ilvl w:val="0"/>
                <w:numId w:val="16"/>
              </w:numPr>
              <w:autoSpaceDE w:val="0"/>
              <w:autoSpaceDN w:val="0"/>
              <w:adjustRightInd w:val="0"/>
              <w:jc w:val="center"/>
              <w:rPr>
                <w:rFonts w:cstheme="minorHAnsi"/>
                <w:b/>
                <w:bCs/>
                <w:sz w:val="36"/>
                <w:szCs w:val="36"/>
              </w:rPr>
            </w:pPr>
            <w:r w:rsidRPr="0056247E">
              <w:rPr>
                <w:rFonts w:cstheme="minorHAnsi"/>
                <w:b/>
                <w:bCs/>
                <w:sz w:val="36"/>
                <w:szCs w:val="36"/>
              </w:rPr>
              <w:lastRenderedPageBreak/>
              <w:t>DIODES ELECTROLUMINESCENTES (DEL ou LED)</w:t>
            </w:r>
          </w:p>
          <w:p w:rsidR="00B9450A" w:rsidRPr="009D7DB9" w:rsidRDefault="00B9450A" w:rsidP="005E686E">
            <w:pPr>
              <w:pStyle w:val="Paragraphedeliste"/>
              <w:autoSpaceDE w:val="0"/>
              <w:autoSpaceDN w:val="0"/>
              <w:adjustRightInd w:val="0"/>
              <w:rPr>
                <w:rFonts w:cstheme="minorHAnsi"/>
                <w:b/>
                <w:bCs/>
                <w:sz w:val="32"/>
                <w:szCs w:val="32"/>
              </w:rPr>
            </w:pPr>
          </w:p>
        </w:tc>
      </w:tr>
    </w:tbl>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2"/>
      </w:tblGrid>
      <w:tr w:rsidR="00B9450A" w:rsidTr="005E686E">
        <w:tc>
          <w:tcPr>
            <w:tcW w:w="2830" w:type="dxa"/>
          </w:tcPr>
          <w:p w:rsidR="00B9450A" w:rsidRDefault="00B9450A" w:rsidP="005E686E">
            <w:pPr>
              <w:autoSpaceDE w:val="0"/>
              <w:autoSpaceDN w:val="0"/>
              <w:adjustRightInd w:val="0"/>
              <w:rPr>
                <w:noProof/>
                <w:lang w:eastAsia="fr-FR"/>
              </w:rPr>
            </w:pPr>
          </w:p>
          <w:p w:rsidR="00B9450A" w:rsidRDefault="00B9450A" w:rsidP="005E686E">
            <w:pPr>
              <w:autoSpaceDE w:val="0"/>
              <w:autoSpaceDN w:val="0"/>
              <w:adjustRightInd w:val="0"/>
              <w:rPr>
                <w:noProof/>
                <w:lang w:eastAsia="fr-FR"/>
              </w:rPr>
            </w:pPr>
          </w:p>
          <w:p w:rsidR="00B9450A" w:rsidRDefault="00B9450A" w:rsidP="005E686E">
            <w:pPr>
              <w:autoSpaceDE w:val="0"/>
              <w:autoSpaceDN w:val="0"/>
              <w:adjustRightInd w:val="0"/>
              <w:rPr>
                <w:rFonts w:cs="Calibri-Bold"/>
                <w:bCs/>
                <w:sz w:val="20"/>
                <w:szCs w:val="20"/>
              </w:rPr>
            </w:pPr>
            <w:r>
              <w:rPr>
                <w:noProof/>
                <w:lang w:eastAsia="fr-FR"/>
              </w:rPr>
              <w:t xml:space="preserve">          </w:t>
            </w:r>
            <w:r>
              <w:rPr>
                <w:noProof/>
                <w:lang w:val="fr-BE" w:eastAsia="fr-BE"/>
              </w:rPr>
              <w:drawing>
                <wp:inline distT="0" distB="0" distL="0" distR="0" wp14:anchorId="3854D263" wp14:editId="2917E4C0">
                  <wp:extent cx="1049666" cy="56197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57518" cy="566179"/>
                          </a:xfrm>
                          <a:prstGeom prst="rect">
                            <a:avLst/>
                          </a:prstGeom>
                        </pic:spPr>
                      </pic:pic>
                    </a:graphicData>
                  </a:graphic>
                </wp:inline>
              </w:drawing>
            </w:r>
          </w:p>
        </w:tc>
        <w:tc>
          <w:tcPr>
            <w:tcW w:w="6232" w:type="dxa"/>
          </w:tcPr>
          <w:p w:rsidR="00B9450A" w:rsidRDefault="00B9450A" w:rsidP="005E686E">
            <w:pPr>
              <w:autoSpaceDE w:val="0"/>
              <w:autoSpaceDN w:val="0"/>
              <w:adjustRightInd w:val="0"/>
              <w:rPr>
                <w:rFonts w:cs="Calibri-Bold"/>
                <w:bCs/>
                <w:sz w:val="20"/>
                <w:szCs w:val="20"/>
              </w:rPr>
            </w:pPr>
            <w:r>
              <w:rPr>
                <w:noProof/>
                <w:lang w:val="fr-BE" w:eastAsia="fr-BE"/>
              </w:rPr>
              <w:drawing>
                <wp:inline distT="0" distB="0" distL="0" distR="0" wp14:anchorId="14AF69DA" wp14:editId="287C8A57">
                  <wp:extent cx="2657475" cy="1764206"/>
                  <wp:effectExtent l="0" t="0" r="0" b="762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659316" cy="1765428"/>
                          </a:xfrm>
                          <a:prstGeom prst="rect">
                            <a:avLst/>
                          </a:prstGeom>
                        </pic:spPr>
                      </pic:pic>
                    </a:graphicData>
                  </a:graphic>
                </wp:inline>
              </w:drawing>
            </w:r>
          </w:p>
        </w:tc>
      </w:tr>
    </w:tbl>
    <w:p w:rsidR="00B9450A" w:rsidRDefault="00B9450A" w:rsidP="00B9450A">
      <w:pPr>
        <w:autoSpaceDE w:val="0"/>
        <w:autoSpaceDN w:val="0"/>
        <w:adjustRightInd w:val="0"/>
        <w:spacing w:after="0" w:line="240" w:lineRule="auto"/>
        <w:rPr>
          <w:rFonts w:cs="Calibri-Bold"/>
          <w:bCs/>
          <w:sz w:val="20"/>
          <w:szCs w:val="20"/>
        </w:rPr>
      </w:pPr>
      <w:r>
        <w:rPr>
          <w:noProof/>
          <w:lang w:val="fr-BE" w:eastAsia="fr-BE"/>
        </w:rPr>
        <w:drawing>
          <wp:inline distT="0" distB="0" distL="0" distR="0" wp14:anchorId="4CD403A5" wp14:editId="7C9CBB30">
            <wp:extent cx="4267200" cy="3092893"/>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bright="20000"/>
                              </a14:imgEffect>
                            </a14:imgLayer>
                          </a14:imgProps>
                        </a:ext>
                      </a:extLst>
                    </a:blip>
                    <a:stretch>
                      <a:fillRect/>
                    </a:stretch>
                  </pic:blipFill>
                  <pic:spPr>
                    <a:xfrm>
                      <a:off x="0" y="0"/>
                      <a:ext cx="4274712" cy="3098338"/>
                    </a:xfrm>
                    <a:prstGeom prst="rect">
                      <a:avLst/>
                    </a:prstGeom>
                  </pic:spPr>
                </pic:pic>
              </a:graphicData>
            </a:graphic>
          </wp:inline>
        </w:drawing>
      </w:r>
    </w:p>
    <w:p w:rsidR="00B9450A" w:rsidRDefault="00B9450A" w:rsidP="00B9450A">
      <w:pPr>
        <w:autoSpaceDE w:val="0"/>
        <w:autoSpaceDN w:val="0"/>
        <w:adjustRightInd w:val="0"/>
        <w:spacing w:after="0" w:line="240" w:lineRule="auto"/>
        <w:rPr>
          <w:rFonts w:cs="Calibri-Bold"/>
          <w:b/>
          <w:bCs/>
          <w:sz w:val="24"/>
          <w:szCs w:val="24"/>
          <w:u w:val="single"/>
        </w:rPr>
      </w:pPr>
    </w:p>
    <w:p w:rsidR="00B9450A" w:rsidRPr="00B9450A" w:rsidRDefault="00B9450A" w:rsidP="00B9450A">
      <w:pPr>
        <w:pStyle w:val="Paragraphedeliste"/>
        <w:numPr>
          <w:ilvl w:val="0"/>
          <w:numId w:val="18"/>
        </w:numPr>
        <w:autoSpaceDE w:val="0"/>
        <w:autoSpaceDN w:val="0"/>
        <w:adjustRightInd w:val="0"/>
        <w:spacing w:after="0" w:line="240" w:lineRule="auto"/>
        <w:rPr>
          <w:rFonts w:cs="Calibri-Bold"/>
          <w:b/>
          <w:bCs/>
          <w:sz w:val="28"/>
          <w:szCs w:val="28"/>
          <w:u w:val="single"/>
        </w:rPr>
      </w:pPr>
      <w:r w:rsidRPr="00B9450A">
        <w:rPr>
          <w:rFonts w:cs="Calibri-Bold"/>
          <w:b/>
          <w:bCs/>
          <w:sz w:val="28"/>
          <w:szCs w:val="28"/>
          <w:u w:val="single"/>
        </w:rPr>
        <w:t>Qu’est-ce qu’une LED ?</w:t>
      </w:r>
    </w:p>
    <w:p w:rsidR="00B9450A" w:rsidRPr="00C07547" w:rsidRDefault="00B9450A" w:rsidP="00B9450A">
      <w:pPr>
        <w:autoSpaceDE w:val="0"/>
        <w:autoSpaceDN w:val="0"/>
        <w:adjustRightInd w:val="0"/>
        <w:spacing w:after="0" w:line="240" w:lineRule="auto"/>
        <w:rPr>
          <w:rFonts w:cs="Calibri-Bold"/>
          <w:b/>
          <w:bCs/>
          <w:sz w:val="24"/>
          <w:szCs w:val="24"/>
          <w:u w:val="single"/>
        </w:rPr>
      </w:pPr>
    </w:p>
    <w:p w:rsidR="00B9450A" w:rsidRPr="00C07547" w:rsidRDefault="00B9450A" w:rsidP="00B9450A">
      <w:pPr>
        <w:autoSpaceDE w:val="0"/>
        <w:autoSpaceDN w:val="0"/>
        <w:adjustRightInd w:val="0"/>
        <w:spacing w:after="0" w:line="240" w:lineRule="auto"/>
        <w:rPr>
          <w:rFonts w:cs="Calibri-Bold"/>
          <w:bCs/>
          <w:sz w:val="24"/>
          <w:szCs w:val="24"/>
        </w:rPr>
      </w:pPr>
      <w:r w:rsidRPr="00C07547">
        <w:rPr>
          <w:rFonts w:cs="Calibri-Bold"/>
          <w:bCs/>
          <w:sz w:val="24"/>
          <w:szCs w:val="24"/>
        </w:rPr>
        <w:t>Une diode électroluminescente fonctionne sur le principe d’une jonction PN</w:t>
      </w:r>
    </w:p>
    <w:p w:rsidR="00B9450A" w:rsidRPr="00C07547" w:rsidRDefault="00B9450A" w:rsidP="00B9450A">
      <w:pPr>
        <w:autoSpaceDE w:val="0"/>
        <w:autoSpaceDN w:val="0"/>
        <w:adjustRightInd w:val="0"/>
        <w:spacing w:after="0" w:line="240" w:lineRule="auto"/>
        <w:rPr>
          <w:rFonts w:cs="Calibri-Bold"/>
          <w:bCs/>
          <w:sz w:val="24"/>
          <w:szCs w:val="24"/>
        </w:rPr>
      </w:pPr>
      <w:r w:rsidRPr="00C07547">
        <w:rPr>
          <w:rFonts w:cs="Calibri-Bold"/>
          <w:bCs/>
          <w:sz w:val="24"/>
          <w:szCs w:val="24"/>
        </w:rPr>
        <w:t xml:space="preserve">Cette jonction est en fait un semi-conducteur ayant deux régions de conductivité différente : </w:t>
      </w:r>
    </w:p>
    <w:p w:rsidR="00B9450A" w:rsidRPr="00C07547" w:rsidRDefault="00B9450A" w:rsidP="00B9450A">
      <w:pPr>
        <w:pStyle w:val="Paragraphedeliste"/>
        <w:numPr>
          <w:ilvl w:val="0"/>
          <w:numId w:val="9"/>
        </w:numPr>
        <w:autoSpaceDE w:val="0"/>
        <w:autoSpaceDN w:val="0"/>
        <w:adjustRightInd w:val="0"/>
        <w:spacing w:after="0" w:line="240" w:lineRule="auto"/>
        <w:rPr>
          <w:rFonts w:cs="Calibri-Bold"/>
          <w:bCs/>
          <w:sz w:val="24"/>
          <w:szCs w:val="24"/>
        </w:rPr>
      </w:pPr>
      <w:r w:rsidRPr="00C07547">
        <w:rPr>
          <w:rFonts w:cs="Calibri-Bold"/>
          <w:bCs/>
          <w:sz w:val="24"/>
          <w:szCs w:val="24"/>
        </w:rPr>
        <w:t xml:space="preserve">une de type p (constituée essentiellement de charges positives : les trous)  </w:t>
      </w:r>
    </w:p>
    <w:p w:rsidR="00B9450A" w:rsidRPr="00C07547" w:rsidRDefault="00B9450A" w:rsidP="00B9450A">
      <w:pPr>
        <w:pStyle w:val="Paragraphedeliste"/>
        <w:numPr>
          <w:ilvl w:val="0"/>
          <w:numId w:val="9"/>
        </w:numPr>
        <w:autoSpaceDE w:val="0"/>
        <w:autoSpaceDN w:val="0"/>
        <w:adjustRightInd w:val="0"/>
        <w:spacing w:after="0" w:line="240" w:lineRule="auto"/>
        <w:rPr>
          <w:rFonts w:cs="Calibri-Bold"/>
          <w:bCs/>
          <w:sz w:val="24"/>
          <w:szCs w:val="24"/>
        </w:rPr>
      </w:pPr>
      <w:r w:rsidRPr="00C07547">
        <w:rPr>
          <w:rFonts w:cs="Calibri-Bold"/>
          <w:bCs/>
          <w:sz w:val="24"/>
          <w:szCs w:val="24"/>
        </w:rPr>
        <w:t>une autre de type n (constituée essentiellement de charges négatives : les électrons)</w:t>
      </w:r>
    </w:p>
    <w:p w:rsidR="00B9450A" w:rsidRDefault="00B9450A" w:rsidP="00B9450A">
      <w:pPr>
        <w:pStyle w:val="Paragraphedeliste"/>
        <w:numPr>
          <w:ilvl w:val="0"/>
          <w:numId w:val="9"/>
        </w:numPr>
        <w:autoSpaceDE w:val="0"/>
        <w:autoSpaceDN w:val="0"/>
        <w:adjustRightInd w:val="0"/>
        <w:spacing w:after="0" w:line="240" w:lineRule="auto"/>
        <w:rPr>
          <w:rFonts w:cs="Calibri-Bold"/>
          <w:bCs/>
          <w:sz w:val="24"/>
          <w:szCs w:val="24"/>
        </w:rPr>
      </w:pPr>
      <w:r w:rsidRPr="00C07547">
        <w:rPr>
          <w:rFonts w:cs="Calibri-Bold"/>
          <w:bCs/>
          <w:sz w:val="24"/>
          <w:szCs w:val="24"/>
        </w:rPr>
        <w:t>une région de recombinaison</w:t>
      </w:r>
    </w:p>
    <w:p w:rsidR="00B9450A" w:rsidRDefault="00B9450A" w:rsidP="00B9450A">
      <w:pPr>
        <w:pStyle w:val="Paragraphedeliste"/>
        <w:autoSpaceDE w:val="0"/>
        <w:autoSpaceDN w:val="0"/>
        <w:adjustRightInd w:val="0"/>
        <w:spacing w:after="0" w:line="240" w:lineRule="auto"/>
        <w:rPr>
          <w:rFonts w:cs="Calibri-Bold"/>
          <w:bCs/>
          <w:sz w:val="24"/>
          <w:szCs w:val="24"/>
        </w:rPr>
      </w:pPr>
    </w:p>
    <w:p w:rsidR="00B9450A" w:rsidRDefault="00B9450A" w:rsidP="00B9450A">
      <w:pPr>
        <w:pStyle w:val="Paragraphedeliste"/>
        <w:autoSpaceDE w:val="0"/>
        <w:autoSpaceDN w:val="0"/>
        <w:adjustRightInd w:val="0"/>
        <w:spacing w:after="0" w:line="240" w:lineRule="auto"/>
        <w:rPr>
          <w:rFonts w:cs="Calibri-Bold"/>
          <w:bCs/>
          <w:sz w:val="24"/>
          <w:szCs w:val="24"/>
        </w:rPr>
      </w:pPr>
      <w:r w:rsidRPr="001C66CA">
        <w:rPr>
          <w:rFonts w:cs="Calibri-Bold"/>
          <w:bCs/>
          <w:noProof/>
          <w:sz w:val="24"/>
          <w:szCs w:val="24"/>
          <w:lang w:val="fr-BE" w:eastAsia="fr-BE"/>
        </w:rPr>
        <w:drawing>
          <wp:inline distT="0" distB="0" distL="0" distR="0" wp14:anchorId="23C61002" wp14:editId="0060E20A">
            <wp:extent cx="1306784" cy="1238595"/>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2458" cy="1243973"/>
                    </a:xfrm>
                    <a:prstGeom prst="rect">
                      <a:avLst/>
                    </a:prstGeom>
                    <a:noFill/>
                    <a:ln>
                      <a:noFill/>
                    </a:ln>
                  </pic:spPr>
                </pic:pic>
              </a:graphicData>
            </a:graphic>
          </wp:inline>
        </w:drawing>
      </w:r>
    </w:p>
    <w:p w:rsidR="00B9450A" w:rsidRPr="00B9450A" w:rsidRDefault="00B9450A" w:rsidP="00B9450A">
      <w:pPr>
        <w:pStyle w:val="Paragraphedeliste"/>
        <w:numPr>
          <w:ilvl w:val="0"/>
          <w:numId w:val="18"/>
        </w:numPr>
        <w:autoSpaceDE w:val="0"/>
        <w:autoSpaceDN w:val="0"/>
        <w:adjustRightInd w:val="0"/>
        <w:spacing w:after="0" w:line="240" w:lineRule="auto"/>
        <w:rPr>
          <w:rFonts w:cs="Calibri-Bold"/>
          <w:b/>
          <w:bCs/>
          <w:sz w:val="28"/>
          <w:szCs w:val="28"/>
          <w:u w:val="single"/>
        </w:rPr>
      </w:pPr>
      <w:r w:rsidRPr="00B9450A">
        <w:rPr>
          <w:rFonts w:cs="Calibri-Bold"/>
          <w:b/>
          <w:bCs/>
          <w:sz w:val="28"/>
          <w:szCs w:val="28"/>
          <w:u w:val="single"/>
        </w:rPr>
        <w:lastRenderedPageBreak/>
        <w:t>Fonctionnement d’une LED</w:t>
      </w:r>
    </w:p>
    <w:p w:rsidR="00B9450A" w:rsidRDefault="00B9450A" w:rsidP="00B9450A">
      <w:pPr>
        <w:autoSpaceDE w:val="0"/>
        <w:autoSpaceDN w:val="0"/>
        <w:adjustRightInd w:val="0"/>
        <w:spacing w:after="0" w:line="240" w:lineRule="auto"/>
        <w:rPr>
          <w:rFonts w:cs="Calibri-Bold"/>
          <w:b/>
          <w:bCs/>
          <w:sz w:val="24"/>
          <w:szCs w:val="24"/>
          <w:u w:val="single"/>
        </w:rPr>
      </w:pPr>
    </w:p>
    <w:p w:rsidR="00B9450A" w:rsidRDefault="00B9450A" w:rsidP="00B9450A">
      <w:pPr>
        <w:autoSpaceDE w:val="0"/>
        <w:autoSpaceDN w:val="0"/>
        <w:adjustRightInd w:val="0"/>
        <w:spacing w:after="0" w:line="240" w:lineRule="auto"/>
        <w:rPr>
          <w:rFonts w:cs="Calibri-Bold"/>
          <w:b/>
          <w:bCs/>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412"/>
      </w:tblGrid>
      <w:tr w:rsidR="00B9450A" w:rsidTr="005E686E">
        <w:tc>
          <w:tcPr>
            <w:tcW w:w="4531" w:type="dxa"/>
          </w:tcPr>
          <w:p w:rsidR="00B9450A" w:rsidRDefault="00B9450A" w:rsidP="005E686E">
            <w:pPr>
              <w:autoSpaceDE w:val="0"/>
              <w:autoSpaceDN w:val="0"/>
              <w:adjustRightInd w:val="0"/>
              <w:rPr>
                <w:rFonts w:cs="Calibri-Bold"/>
                <w:bCs/>
                <w:sz w:val="20"/>
                <w:szCs w:val="20"/>
              </w:rPr>
            </w:pPr>
            <w:r>
              <w:rPr>
                <w:noProof/>
                <w:lang w:val="fr-BE" w:eastAsia="fr-BE"/>
              </w:rPr>
              <w:drawing>
                <wp:inline distT="0" distB="0" distL="0" distR="0" wp14:anchorId="1FCC4DC9" wp14:editId="7BD0DBAE">
                  <wp:extent cx="2959631" cy="17145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Lst>
                          </a:blip>
                          <a:stretch>
                            <a:fillRect/>
                          </a:stretch>
                        </pic:blipFill>
                        <pic:spPr>
                          <a:xfrm>
                            <a:off x="0" y="0"/>
                            <a:ext cx="2965562" cy="1717936"/>
                          </a:xfrm>
                          <a:prstGeom prst="rect">
                            <a:avLst/>
                          </a:prstGeom>
                        </pic:spPr>
                      </pic:pic>
                    </a:graphicData>
                  </a:graphic>
                </wp:inline>
              </w:drawing>
            </w:r>
          </w:p>
        </w:tc>
        <w:tc>
          <w:tcPr>
            <w:tcW w:w="4531" w:type="dxa"/>
          </w:tcPr>
          <w:p w:rsidR="00B9450A" w:rsidRPr="00C07547" w:rsidRDefault="00B9450A" w:rsidP="005E686E">
            <w:pPr>
              <w:autoSpaceDE w:val="0"/>
              <w:autoSpaceDN w:val="0"/>
              <w:adjustRightInd w:val="0"/>
              <w:rPr>
                <w:rFonts w:cs="Calibri-Bold"/>
                <w:bCs/>
                <w:sz w:val="24"/>
                <w:szCs w:val="24"/>
              </w:rPr>
            </w:pPr>
            <w:r w:rsidRPr="00C07547">
              <w:rPr>
                <w:rFonts w:cs="Calibri-Bold"/>
                <w:bCs/>
                <w:sz w:val="24"/>
                <w:szCs w:val="24"/>
              </w:rPr>
              <w:t xml:space="preserve">Si on fait circuler un courant dans le circuit, les </w:t>
            </w:r>
          </w:p>
          <w:p w:rsidR="00B9450A" w:rsidRPr="00C07547" w:rsidRDefault="00B9450A" w:rsidP="005E686E">
            <w:pPr>
              <w:autoSpaceDE w:val="0"/>
              <w:autoSpaceDN w:val="0"/>
              <w:adjustRightInd w:val="0"/>
              <w:rPr>
                <w:rFonts w:cs="Calibri-Bold"/>
                <w:bCs/>
                <w:sz w:val="24"/>
                <w:szCs w:val="24"/>
              </w:rPr>
            </w:pPr>
            <w:r w:rsidRPr="00C07547">
              <w:rPr>
                <w:rFonts w:cs="Calibri-Bold"/>
                <w:bCs/>
                <w:sz w:val="24"/>
                <w:szCs w:val="24"/>
              </w:rPr>
              <w:t xml:space="preserve">électrons minoritaires de la région p sont attirés vers l’anode, et laisse un  grand nombre d’atomes porteurs d’un trou. </w:t>
            </w:r>
          </w:p>
          <w:p w:rsidR="00B9450A" w:rsidRPr="00C07547" w:rsidRDefault="00B9450A" w:rsidP="005E686E">
            <w:pPr>
              <w:autoSpaceDE w:val="0"/>
              <w:autoSpaceDN w:val="0"/>
              <w:adjustRightInd w:val="0"/>
              <w:rPr>
                <w:rFonts w:cs="Calibri-Bold"/>
                <w:bCs/>
                <w:sz w:val="24"/>
                <w:szCs w:val="24"/>
              </w:rPr>
            </w:pPr>
            <w:r w:rsidRPr="00C07547">
              <w:rPr>
                <w:rFonts w:cs="Calibri-Bold"/>
                <w:bCs/>
                <w:sz w:val="24"/>
                <w:szCs w:val="24"/>
              </w:rPr>
              <w:t xml:space="preserve">Dans le même temps, les électrons, côté n, sont poussés par ceux venant du pôle négatif. </w:t>
            </w:r>
          </w:p>
          <w:p w:rsidR="00B9450A" w:rsidRPr="00C07547" w:rsidRDefault="00B9450A" w:rsidP="005E686E">
            <w:pPr>
              <w:autoSpaceDE w:val="0"/>
              <w:autoSpaceDN w:val="0"/>
              <w:adjustRightInd w:val="0"/>
              <w:rPr>
                <w:rFonts w:cs="Calibri-Bold"/>
                <w:bCs/>
                <w:sz w:val="24"/>
                <w:szCs w:val="24"/>
              </w:rPr>
            </w:pPr>
            <w:r w:rsidRPr="00C07547">
              <w:rPr>
                <w:rFonts w:cs="Calibri-Bold"/>
                <w:bCs/>
                <w:sz w:val="24"/>
                <w:szCs w:val="24"/>
              </w:rPr>
              <w:t>A la jonction, soit des électrons tombent dans un trou, en émettant de la lumière, soit continuent leur course au travers de l'autre semi-conducteur de type (P) jusqu'à atteindre l'électrode opposée (+).</w:t>
            </w:r>
          </w:p>
          <w:p w:rsidR="00B9450A" w:rsidRDefault="00B9450A" w:rsidP="005E686E">
            <w:pPr>
              <w:autoSpaceDE w:val="0"/>
              <w:autoSpaceDN w:val="0"/>
              <w:adjustRightInd w:val="0"/>
              <w:rPr>
                <w:rFonts w:cs="Calibri-Bold"/>
                <w:bCs/>
                <w:sz w:val="20"/>
                <w:szCs w:val="20"/>
              </w:rPr>
            </w:pPr>
          </w:p>
        </w:tc>
      </w:tr>
    </w:tbl>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0"/>
          <w:szCs w:val="20"/>
        </w:rPr>
      </w:pPr>
    </w:p>
    <w:p w:rsidR="00B9450A" w:rsidRPr="00B9450A" w:rsidRDefault="00B9450A" w:rsidP="00B9450A">
      <w:pPr>
        <w:pStyle w:val="Paragraphedeliste"/>
        <w:numPr>
          <w:ilvl w:val="0"/>
          <w:numId w:val="18"/>
        </w:numPr>
        <w:autoSpaceDE w:val="0"/>
        <w:autoSpaceDN w:val="0"/>
        <w:adjustRightInd w:val="0"/>
        <w:spacing w:after="0" w:line="240" w:lineRule="auto"/>
        <w:rPr>
          <w:rFonts w:cs="Calibri-Bold"/>
          <w:b/>
          <w:bCs/>
          <w:sz w:val="28"/>
          <w:szCs w:val="28"/>
          <w:u w:val="single"/>
        </w:rPr>
      </w:pPr>
      <w:r w:rsidRPr="00B9450A">
        <w:rPr>
          <w:rFonts w:cs="Calibri-Bold"/>
          <w:b/>
          <w:bCs/>
          <w:sz w:val="28"/>
          <w:szCs w:val="28"/>
          <w:u w:val="single"/>
        </w:rPr>
        <w:t>La fragilité de diodes</w:t>
      </w:r>
    </w:p>
    <w:p w:rsidR="00B9450A" w:rsidRDefault="00B9450A" w:rsidP="00B9450A">
      <w:pPr>
        <w:autoSpaceDE w:val="0"/>
        <w:autoSpaceDN w:val="0"/>
        <w:adjustRightInd w:val="0"/>
        <w:spacing w:after="0" w:line="240" w:lineRule="auto"/>
        <w:rPr>
          <w:rFonts w:cs="Calibri-Bold"/>
          <w:bCs/>
          <w:sz w:val="20"/>
          <w:szCs w:val="20"/>
        </w:rPr>
      </w:pPr>
    </w:p>
    <w:p w:rsidR="00B9450A" w:rsidRDefault="00B9450A" w:rsidP="00B9450A">
      <w:pPr>
        <w:autoSpaceDE w:val="0"/>
        <w:autoSpaceDN w:val="0"/>
        <w:adjustRightInd w:val="0"/>
        <w:spacing w:after="0" w:line="240" w:lineRule="auto"/>
        <w:rPr>
          <w:rFonts w:cs="Calibri-Bold"/>
          <w:bCs/>
          <w:sz w:val="24"/>
          <w:szCs w:val="24"/>
        </w:rPr>
      </w:pPr>
      <w:r w:rsidRPr="00C07547">
        <w:rPr>
          <w:rFonts w:cs="Calibri-Bold"/>
          <w:bCs/>
          <w:sz w:val="24"/>
          <w:szCs w:val="24"/>
        </w:rPr>
        <w:t xml:space="preserve">Les diodes dont des </w:t>
      </w:r>
      <w:hyperlink r:id="rId62" w:history="1">
        <w:r w:rsidRPr="00C07547">
          <w:rPr>
            <w:rStyle w:val="Lienhypertexte"/>
            <w:rFonts w:cs="Calibri-Bold"/>
            <w:bCs/>
            <w:sz w:val="24"/>
            <w:szCs w:val="24"/>
          </w:rPr>
          <w:t>dipôles</w:t>
        </w:r>
      </w:hyperlink>
      <w:r w:rsidRPr="00C07547">
        <w:rPr>
          <w:rFonts w:cs="Calibri-Bold"/>
          <w:bCs/>
          <w:sz w:val="24"/>
          <w:szCs w:val="24"/>
        </w:rPr>
        <w:t xml:space="preserve"> très fragiles qui peuvent facilement être endommagées par un courant électrique trop important. On ne les utilise donc jamais seules et elles sont souvent protégées par des dipôles appelés </w:t>
      </w:r>
      <w:hyperlink r:id="rId63" w:history="1">
        <w:r w:rsidRPr="00C07547">
          <w:rPr>
            <w:rStyle w:val="Lienhypertexte"/>
            <w:rFonts w:cs="Calibri-Bold"/>
            <w:bCs/>
            <w:sz w:val="24"/>
            <w:szCs w:val="24"/>
          </w:rPr>
          <w:t>résistances</w:t>
        </w:r>
      </w:hyperlink>
      <w:r w:rsidRPr="00C07547">
        <w:rPr>
          <w:rFonts w:cs="Calibri-Bold"/>
          <w:bCs/>
          <w:sz w:val="24"/>
          <w:szCs w:val="24"/>
        </w:rPr>
        <w:t xml:space="preserve"> dont l’un des rôles est de limiter le courant électrique.</w:t>
      </w: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Default="00B9450A" w:rsidP="00B9450A">
      <w:pPr>
        <w:autoSpaceDE w:val="0"/>
        <w:autoSpaceDN w:val="0"/>
        <w:adjustRightInd w:val="0"/>
        <w:spacing w:after="0" w:line="240" w:lineRule="auto"/>
        <w:rPr>
          <w:rFonts w:cs="Calibri-Bold"/>
          <w:bCs/>
          <w:sz w:val="24"/>
          <w:szCs w:val="24"/>
        </w:rPr>
      </w:pPr>
    </w:p>
    <w:p w:rsidR="00B9450A" w:rsidRPr="00C07547" w:rsidRDefault="00B9450A" w:rsidP="00B9450A">
      <w:pPr>
        <w:autoSpaceDE w:val="0"/>
        <w:autoSpaceDN w:val="0"/>
        <w:adjustRightInd w:val="0"/>
        <w:spacing w:after="0" w:line="240" w:lineRule="auto"/>
        <w:rPr>
          <w:rFonts w:cs="Calibri-Bold"/>
          <w:bCs/>
          <w:sz w:val="24"/>
          <w:szCs w:val="24"/>
        </w:rPr>
      </w:pPr>
    </w:p>
    <w:tbl>
      <w:tblPr>
        <w:tblStyle w:val="Grilledutableau"/>
        <w:tblW w:w="9072" w:type="dxa"/>
        <w:tblInd w:w="392" w:type="dxa"/>
        <w:tblLook w:val="04A0" w:firstRow="1" w:lastRow="0" w:firstColumn="1" w:lastColumn="0" w:noHBand="0" w:noVBand="1"/>
      </w:tblPr>
      <w:tblGrid>
        <w:gridCol w:w="9072"/>
      </w:tblGrid>
      <w:tr w:rsidR="00B9450A" w:rsidTr="0056247E">
        <w:tc>
          <w:tcPr>
            <w:tcW w:w="9072" w:type="dxa"/>
          </w:tcPr>
          <w:p w:rsidR="00B9450A" w:rsidRPr="00B9450A" w:rsidRDefault="00B9450A" w:rsidP="0056247E">
            <w:pPr>
              <w:pStyle w:val="Paragraphedeliste"/>
              <w:numPr>
                <w:ilvl w:val="0"/>
                <w:numId w:val="16"/>
              </w:numPr>
              <w:jc w:val="center"/>
              <w:rPr>
                <w:b/>
                <w:sz w:val="36"/>
                <w:szCs w:val="36"/>
                <w:u w:val="single"/>
              </w:rPr>
            </w:pPr>
            <w:r w:rsidRPr="00B9450A">
              <w:rPr>
                <w:b/>
                <w:sz w:val="36"/>
                <w:szCs w:val="36"/>
                <w:u w:val="single"/>
              </w:rPr>
              <w:lastRenderedPageBreak/>
              <w:t>L’INTENSITE ELECTRIQUE ET LA TENSION ELECTRIQUE</w:t>
            </w:r>
          </w:p>
          <w:p w:rsidR="00B9450A" w:rsidRPr="009D7DB9" w:rsidRDefault="00B9450A" w:rsidP="005E686E">
            <w:pPr>
              <w:pStyle w:val="Paragraphedeliste"/>
              <w:rPr>
                <w:b/>
                <w:sz w:val="32"/>
                <w:szCs w:val="32"/>
                <w:u w:val="single"/>
              </w:rPr>
            </w:pPr>
          </w:p>
        </w:tc>
      </w:tr>
    </w:tbl>
    <w:p w:rsidR="00B9450A" w:rsidRDefault="00B9450A" w:rsidP="00B9450A">
      <w:pPr>
        <w:pStyle w:val="Paragraphedeliste"/>
        <w:ind w:left="1830"/>
        <w:rPr>
          <w:b/>
          <w:u w:val="single"/>
        </w:rPr>
      </w:pPr>
    </w:p>
    <w:p w:rsidR="001D17B3" w:rsidRDefault="001D17B3" w:rsidP="00B9450A">
      <w:pPr>
        <w:pStyle w:val="Paragraphedeliste"/>
        <w:ind w:left="1830"/>
        <w:rPr>
          <w:b/>
          <w:u w:val="single"/>
        </w:rPr>
      </w:pPr>
    </w:p>
    <w:p w:rsidR="00B9450A" w:rsidRPr="0056247E" w:rsidRDefault="00B9450A" w:rsidP="00B9450A">
      <w:pPr>
        <w:pStyle w:val="Paragraphedeliste"/>
        <w:numPr>
          <w:ilvl w:val="0"/>
          <w:numId w:val="1"/>
        </w:numPr>
        <w:rPr>
          <w:b/>
          <w:sz w:val="32"/>
          <w:szCs w:val="32"/>
          <w:u w:val="single"/>
        </w:rPr>
      </w:pPr>
      <w:r w:rsidRPr="0056247E">
        <w:rPr>
          <w:b/>
          <w:sz w:val="32"/>
          <w:szCs w:val="32"/>
          <w:u w:val="single"/>
        </w:rPr>
        <w:t>Quantité d'électricité</w:t>
      </w:r>
    </w:p>
    <w:p w:rsidR="001D17B3" w:rsidRPr="00B9450A" w:rsidRDefault="001D17B3" w:rsidP="001D17B3">
      <w:pPr>
        <w:pStyle w:val="Paragraphedeliste"/>
        <w:ind w:left="1830"/>
        <w:rPr>
          <w:b/>
          <w:sz w:val="28"/>
          <w:szCs w:val="28"/>
          <w:u w:val="single"/>
        </w:rPr>
      </w:pPr>
    </w:p>
    <w:p w:rsidR="00B9450A" w:rsidRPr="00C07547" w:rsidRDefault="00B9450A" w:rsidP="00B9450A">
      <w:pPr>
        <w:rPr>
          <w:sz w:val="24"/>
          <w:szCs w:val="24"/>
        </w:rPr>
      </w:pPr>
      <w:r w:rsidRPr="00C07547">
        <w:rPr>
          <w:sz w:val="24"/>
          <w:szCs w:val="24"/>
        </w:rPr>
        <w:t xml:space="preserve">Le courant électrique est le nom donné au déplacement des………………………………….. </w:t>
      </w:r>
      <w:proofErr w:type="gramStart"/>
      <w:r w:rsidRPr="00C07547">
        <w:rPr>
          <w:sz w:val="24"/>
          <w:szCs w:val="24"/>
        </w:rPr>
        <w:t>dans</w:t>
      </w:r>
      <w:proofErr w:type="gramEnd"/>
      <w:r w:rsidRPr="00C07547">
        <w:rPr>
          <w:sz w:val="24"/>
          <w:szCs w:val="24"/>
        </w:rPr>
        <w:t xml:space="preserve"> un circuit électrique.</w:t>
      </w:r>
    </w:p>
    <w:p w:rsidR="00B9450A" w:rsidRPr="00C07547" w:rsidRDefault="00B9450A" w:rsidP="00B9450A">
      <w:pPr>
        <w:rPr>
          <w:rFonts w:cstheme="minorHAnsi"/>
          <w:sz w:val="24"/>
          <w:szCs w:val="24"/>
        </w:rPr>
      </w:pPr>
      <w:r w:rsidRPr="00C07547">
        <w:rPr>
          <w:rFonts w:cstheme="minorHAnsi"/>
          <w:sz w:val="24"/>
          <w:szCs w:val="24"/>
        </w:rPr>
        <w:t xml:space="preserve">Dans un circuit extérieur à un générateur, les électrons partent de la borne ………………………………………….. </w:t>
      </w:r>
      <w:proofErr w:type="gramStart"/>
      <w:r w:rsidRPr="00C07547">
        <w:rPr>
          <w:rFonts w:cstheme="minorHAnsi"/>
          <w:sz w:val="24"/>
          <w:szCs w:val="24"/>
        </w:rPr>
        <w:t>vers</w:t>
      </w:r>
      <w:proofErr w:type="gramEnd"/>
      <w:r w:rsidRPr="00C07547">
        <w:rPr>
          <w:rFonts w:cstheme="minorHAnsi"/>
          <w:sz w:val="24"/>
          <w:szCs w:val="24"/>
        </w:rPr>
        <w:t xml:space="preserve"> la borne …………………………………………… du générateur.</w:t>
      </w:r>
    </w:p>
    <w:p w:rsidR="00B9450A" w:rsidRDefault="00B9450A" w:rsidP="00B9450A">
      <w:pPr>
        <w:rPr>
          <w:sz w:val="24"/>
          <w:szCs w:val="24"/>
        </w:rPr>
      </w:pPr>
      <w:r w:rsidRPr="00C07547">
        <w:rPr>
          <w:sz w:val="24"/>
          <w:szCs w:val="24"/>
        </w:rPr>
        <w:t>Si nous faisions un agrandissement d’une portion AB d’un des conducteurs, voici ce que nous verrions :</w:t>
      </w:r>
    </w:p>
    <w:p w:rsidR="001D17B3" w:rsidRDefault="001D17B3" w:rsidP="00B9450A">
      <w:pPr>
        <w:rPr>
          <w:sz w:val="24"/>
          <w:szCs w:val="24"/>
        </w:rPr>
      </w:pPr>
    </w:p>
    <w:p w:rsidR="00B9450A" w:rsidRDefault="00B9450A" w:rsidP="00B9450A">
      <w:pPr>
        <w:rPr>
          <w:sz w:val="24"/>
          <w:szCs w:val="24"/>
        </w:rPr>
      </w:pPr>
      <w:r>
        <w:rPr>
          <w:sz w:val="24"/>
          <w:szCs w:val="24"/>
        </w:rPr>
        <w:t xml:space="preserve">                                                           </w:t>
      </w:r>
      <w:r>
        <w:rPr>
          <w:noProof/>
          <w:lang w:val="fr-BE" w:eastAsia="fr-BE"/>
        </w:rPr>
        <w:drawing>
          <wp:inline distT="0" distB="0" distL="0" distR="0" wp14:anchorId="04DC0424" wp14:editId="0797921A">
            <wp:extent cx="1355949" cy="531080"/>
            <wp:effectExtent l="0" t="0" r="0" b="254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57956" cy="531866"/>
                    </a:xfrm>
                    <a:prstGeom prst="rect">
                      <a:avLst/>
                    </a:prstGeom>
                  </pic:spPr>
                </pic:pic>
              </a:graphicData>
            </a:graphic>
          </wp:inline>
        </w:drawing>
      </w:r>
    </w:p>
    <w:p w:rsidR="001D17B3" w:rsidRPr="003A14EC" w:rsidRDefault="001D17B3" w:rsidP="00B9450A">
      <w:pPr>
        <w:rPr>
          <w:sz w:val="24"/>
          <w:szCs w:val="24"/>
        </w:rPr>
      </w:pPr>
    </w:p>
    <w:p w:rsidR="00B9450A" w:rsidRDefault="00B9450A" w:rsidP="00B9450A">
      <w:pPr>
        <w:jc w:val="center"/>
        <w:rPr>
          <w:sz w:val="20"/>
          <w:szCs w:val="20"/>
        </w:rPr>
      </w:pPr>
      <w:r>
        <w:rPr>
          <w:noProof/>
          <w:lang w:val="fr-BE" w:eastAsia="fr-BE"/>
        </w:rPr>
        <w:drawing>
          <wp:inline distT="0" distB="0" distL="0" distR="0" wp14:anchorId="5CCCABB0" wp14:editId="32E35A47">
            <wp:extent cx="5143500" cy="211704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5150310" cy="2119848"/>
                    </a:xfrm>
                    <a:prstGeom prst="rect">
                      <a:avLst/>
                    </a:prstGeom>
                  </pic:spPr>
                </pic:pic>
              </a:graphicData>
            </a:graphic>
          </wp:inline>
        </w:drawing>
      </w:r>
    </w:p>
    <w:p w:rsidR="001D17B3" w:rsidRDefault="001D17B3" w:rsidP="00B9450A">
      <w:pPr>
        <w:rPr>
          <w:sz w:val="24"/>
          <w:szCs w:val="24"/>
        </w:rPr>
      </w:pPr>
    </w:p>
    <w:p w:rsidR="00B9450A" w:rsidRPr="00B9450A" w:rsidRDefault="00B9450A" w:rsidP="00B9450A">
      <w:pPr>
        <w:rPr>
          <w:sz w:val="24"/>
          <w:szCs w:val="24"/>
        </w:rPr>
      </w:pPr>
      <w:r w:rsidRPr="00B9450A">
        <w:rPr>
          <w:sz w:val="24"/>
          <w:szCs w:val="24"/>
        </w:rPr>
        <w:t>La quantité d'électricité correspond donc à la quantité de charge portée par des électrons.</w:t>
      </w:r>
    </w:p>
    <w:p w:rsidR="00B9450A" w:rsidRDefault="00B9450A" w:rsidP="00B9450A">
      <w:pPr>
        <w:rPr>
          <w:sz w:val="24"/>
          <w:szCs w:val="24"/>
        </w:rPr>
      </w:pPr>
      <w:r w:rsidRPr="00B9450A">
        <w:rPr>
          <w:sz w:val="24"/>
          <w:szCs w:val="24"/>
        </w:rPr>
        <w:t xml:space="preserve">Sa valeur est toujours un multiple de la charge d'un électron : </w:t>
      </w:r>
    </w:p>
    <w:p w:rsidR="001D17B3" w:rsidRDefault="001D17B3" w:rsidP="00B9450A">
      <w:pPr>
        <w:rPr>
          <w:sz w:val="24"/>
          <w:szCs w:val="24"/>
        </w:rPr>
      </w:pPr>
    </w:p>
    <w:p w:rsidR="001D17B3" w:rsidRDefault="001D17B3" w:rsidP="00B9450A">
      <w:pPr>
        <w:rPr>
          <w:sz w:val="24"/>
          <w:szCs w:val="24"/>
        </w:rPr>
      </w:pPr>
    </w:p>
    <w:p w:rsidR="001D17B3" w:rsidRDefault="001D17B3" w:rsidP="00B9450A">
      <w:pPr>
        <w:rPr>
          <w:sz w:val="24"/>
          <w:szCs w:val="24"/>
        </w:rPr>
      </w:pPr>
    </w:p>
    <w:p w:rsidR="0056247E" w:rsidRPr="0056247E" w:rsidRDefault="00B9450A" w:rsidP="0056247E">
      <w:pPr>
        <w:pStyle w:val="Paragraphedeliste"/>
        <w:numPr>
          <w:ilvl w:val="0"/>
          <w:numId w:val="1"/>
        </w:numPr>
        <w:rPr>
          <w:b/>
          <w:sz w:val="32"/>
          <w:szCs w:val="32"/>
          <w:u w:val="single"/>
        </w:rPr>
      </w:pPr>
      <w:r w:rsidRPr="0056247E">
        <w:rPr>
          <w:b/>
          <w:sz w:val="32"/>
          <w:szCs w:val="32"/>
          <w:u w:val="single"/>
        </w:rPr>
        <w:lastRenderedPageBreak/>
        <w:t xml:space="preserve">Le courant électrique du circuit </w:t>
      </w:r>
    </w:p>
    <w:p w:rsidR="00B9450A" w:rsidRPr="0056247E" w:rsidRDefault="00B9450A" w:rsidP="0056247E">
      <w:pPr>
        <w:pStyle w:val="Paragraphedeliste"/>
        <w:numPr>
          <w:ilvl w:val="0"/>
          <w:numId w:val="41"/>
        </w:numPr>
        <w:spacing w:after="0" w:line="240" w:lineRule="auto"/>
        <w:rPr>
          <w:rFonts w:cstheme="minorHAnsi"/>
          <w:b/>
          <w:sz w:val="28"/>
          <w:szCs w:val="28"/>
          <w:u w:val="single"/>
        </w:rPr>
      </w:pPr>
    </w:p>
    <w:tbl>
      <w:tblPr>
        <w:tblStyle w:val="Grilledutableau"/>
        <w:tblW w:w="0" w:type="auto"/>
        <w:tblInd w:w="392" w:type="dxa"/>
        <w:tblLook w:val="04A0" w:firstRow="1" w:lastRow="0" w:firstColumn="1" w:lastColumn="0" w:noHBand="0" w:noVBand="1"/>
      </w:tblPr>
      <w:tblGrid>
        <w:gridCol w:w="8896"/>
      </w:tblGrid>
      <w:tr w:rsidR="00B9450A" w:rsidRPr="00C07547" w:rsidTr="005E686E">
        <w:tc>
          <w:tcPr>
            <w:tcW w:w="8896" w:type="dxa"/>
            <w:tcBorders>
              <w:top w:val="dotDash" w:sz="4" w:space="0" w:color="auto"/>
              <w:left w:val="dotDash" w:sz="4" w:space="0" w:color="auto"/>
              <w:bottom w:val="dotDash" w:sz="4" w:space="0" w:color="auto"/>
              <w:right w:val="dotDash" w:sz="4" w:space="0" w:color="auto"/>
            </w:tcBorders>
            <w:shd w:val="clear" w:color="auto" w:fill="D9D9D9" w:themeFill="background1" w:themeFillShade="D9"/>
          </w:tcPr>
          <w:p w:rsidR="001D17B3" w:rsidRDefault="001D17B3" w:rsidP="001D17B3">
            <w:pPr>
              <w:rPr>
                <w:b/>
                <w:sz w:val="20"/>
                <w:szCs w:val="20"/>
              </w:rPr>
            </w:pPr>
            <w:r w:rsidRPr="002506F4">
              <w:rPr>
                <w:b/>
                <w:sz w:val="20"/>
                <w:szCs w:val="20"/>
              </w:rPr>
              <w:t xml:space="preserve">                                               </w:t>
            </w:r>
          </w:p>
          <w:p w:rsidR="001D17B3" w:rsidRPr="002506F4" w:rsidRDefault="001D17B3" w:rsidP="001D17B3">
            <w:pPr>
              <w:rPr>
                <w:b/>
                <w:sz w:val="20"/>
                <w:szCs w:val="20"/>
              </w:rPr>
            </w:pPr>
          </w:p>
          <w:p w:rsidR="009F62A5" w:rsidRPr="009F62A5" w:rsidRDefault="001D17B3" w:rsidP="009F62A5">
            <w:pPr>
              <w:jc w:val="center"/>
              <w:rPr>
                <w:b/>
                <w:sz w:val="32"/>
                <w:szCs w:val="32"/>
              </w:rPr>
            </w:pPr>
            <w:r w:rsidRPr="009F62A5">
              <w:rPr>
                <w:b/>
                <w:sz w:val="32"/>
                <w:szCs w:val="32"/>
              </w:rPr>
              <w:t>Q = n. e</w:t>
            </w:r>
          </w:p>
          <w:p w:rsidR="009F62A5" w:rsidRPr="00110BD7" w:rsidRDefault="001D17B3" w:rsidP="00110BD7">
            <w:pPr>
              <w:rPr>
                <w:b/>
                <w:sz w:val="20"/>
                <w:szCs w:val="20"/>
              </w:rPr>
            </w:pPr>
            <w:r w:rsidRPr="002506F4">
              <w:rPr>
                <w:b/>
                <w:sz w:val="20"/>
                <w:szCs w:val="20"/>
              </w:rPr>
              <w:t xml:space="preserve">               </w:t>
            </w:r>
            <w:r>
              <w:rPr>
                <w:b/>
                <w:sz w:val="20"/>
                <w:szCs w:val="20"/>
              </w:rPr>
              <w:t xml:space="preserve"> </w:t>
            </w:r>
            <w:r w:rsidRPr="002506F4">
              <w:rPr>
                <w:b/>
                <w:sz w:val="20"/>
                <w:szCs w:val="20"/>
              </w:rPr>
              <w:t xml:space="preserve"> </w:t>
            </w:r>
          </w:p>
          <w:p w:rsidR="009F62A5" w:rsidRPr="00110BD7" w:rsidRDefault="009F62A5" w:rsidP="009F62A5">
            <w:pPr>
              <w:rPr>
                <w:b/>
                <w:sz w:val="24"/>
                <w:szCs w:val="24"/>
              </w:rPr>
            </w:pPr>
            <w:r w:rsidRPr="00110BD7">
              <w:rPr>
                <w:b/>
                <w:sz w:val="24"/>
                <w:szCs w:val="24"/>
              </w:rPr>
              <w:t>e : est le symbole …………………………………………</w:t>
            </w:r>
            <w:proofErr w:type="gramStart"/>
            <w:r w:rsidRPr="00110BD7">
              <w:rPr>
                <w:b/>
                <w:sz w:val="24"/>
                <w:szCs w:val="24"/>
              </w:rPr>
              <w:t>...</w:t>
            </w:r>
            <w:r w:rsidR="00110BD7">
              <w:rPr>
                <w:b/>
                <w:sz w:val="24"/>
                <w:szCs w:val="24"/>
              </w:rPr>
              <w:t xml:space="preserve"> </w:t>
            </w:r>
            <w:r w:rsidRPr="00110BD7">
              <w:rPr>
                <w:b/>
                <w:sz w:val="24"/>
                <w:szCs w:val="24"/>
              </w:rPr>
              <w:t>,</w:t>
            </w:r>
            <w:proofErr w:type="gramEnd"/>
            <w:r w:rsidRPr="00110BD7">
              <w:rPr>
                <w:b/>
                <w:sz w:val="24"/>
                <w:szCs w:val="24"/>
              </w:rPr>
              <w:t xml:space="preserve"> son unité est : ………………………………….</w:t>
            </w:r>
          </w:p>
          <w:p w:rsidR="009F62A5" w:rsidRPr="00110BD7" w:rsidRDefault="009F62A5" w:rsidP="009F62A5">
            <w:pPr>
              <w:rPr>
                <w:b/>
                <w:sz w:val="24"/>
                <w:szCs w:val="24"/>
              </w:rPr>
            </w:pPr>
          </w:p>
          <w:p w:rsidR="009F62A5" w:rsidRPr="00110BD7" w:rsidRDefault="009F62A5" w:rsidP="009F62A5">
            <w:pPr>
              <w:rPr>
                <w:b/>
                <w:sz w:val="24"/>
                <w:szCs w:val="24"/>
              </w:rPr>
            </w:pPr>
            <w:r w:rsidRPr="00110BD7">
              <w:rPr>
                <w:b/>
                <w:sz w:val="24"/>
                <w:szCs w:val="24"/>
              </w:rPr>
              <w:t xml:space="preserve"> n : est le symbole …………………………………….…….. , son unité est : ………………………………….</w:t>
            </w:r>
          </w:p>
          <w:p w:rsidR="00B9450A" w:rsidRPr="00110BD7" w:rsidRDefault="00B9450A" w:rsidP="005E686E">
            <w:pPr>
              <w:pStyle w:val="Paragraphedeliste"/>
              <w:ind w:left="0"/>
              <w:rPr>
                <w:rFonts w:cstheme="minorHAnsi"/>
                <w:b/>
                <w:sz w:val="24"/>
                <w:szCs w:val="24"/>
              </w:rPr>
            </w:pPr>
          </w:p>
          <w:p w:rsidR="009F62A5" w:rsidRPr="00110BD7" w:rsidRDefault="00B9450A" w:rsidP="009F62A5">
            <w:pPr>
              <w:rPr>
                <w:b/>
                <w:sz w:val="24"/>
                <w:szCs w:val="24"/>
              </w:rPr>
            </w:pPr>
            <w:r w:rsidRPr="00110BD7">
              <w:rPr>
                <w:rFonts w:cstheme="minorHAnsi"/>
                <w:b/>
                <w:sz w:val="24"/>
                <w:szCs w:val="24"/>
              </w:rPr>
              <w:t xml:space="preserve"> I </w:t>
            </w:r>
            <w:r w:rsidR="009F62A5" w:rsidRPr="00110BD7">
              <w:rPr>
                <w:b/>
                <w:sz w:val="24"/>
                <w:szCs w:val="24"/>
              </w:rPr>
              <w:t>: est le symbole ……………………………………..…….. , son unité est : ………………………………….</w:t>
            </w:r>
          </w:p>
          <w:p w:rsidR="00B9450A" w:rsidRPr="00110BD7" w:rsidRDefault="00B9450A" w:rsidP="005E686E">
            <w:pPr>
              <w:pStyle w:val="Paragraphedeliste"/>
              <w:ind w:left="0"/>
              <w:rPr>
                <w:rFonts w:cstheme="minorHAnsi"/>
                <w:b/>
                <w:sz w:val="24"/>
                <w:szCs w:val="24"/>
              </w:rPr>
            </w:pPr>
          </w:p>
          <w:p w:rsidR="00B9450A" w:rsidRPr="00110BD7" w:rsidRDefault="009F62A5" w:rsidP="005E686E">
            <w:pPr>
              <w:pStyle w:val="Paragraphedeliste"/>
              <w:ind w:left="0"/>
              <w:rPr>
                <w:rFonts w:cstheme="minorHAnsi"/>
                <w:b/>
                <w:sz w:val="24"/>
                <w:szCs w:val="24"/>
              </w:rPr>
            </w:pPr>
            <w:r w:rsidRPr="00110BD7">
              <w:rPr>
                <w:rFonts w:cstheme="minorHAnsi"/>
                <w:b/>
                <w:sz w:val="24"/>
                <w:szCs w:val="24"/>
              </w:rPr>
              <w:t xml:space="preserve"> Q </w:t>
            </w:r>
            <w:r w:rsidRPr="00110BD7">
              <w:rPr>
                <w:b/>
                <w:sz w:val="24"/>
                <w:szCs w:val="24"/>
              </w:rPr>
              <w:t>: est le symbole ……………………………….………….. , son unité est : …………………………………</w:t>
            </w:r>
          </w:p>
          <w:p w:rsidR="00B9450A" w:rsidRPr="00110BD7" w:rsidRDefault="00B9450A" w:rsidP="005E686E">
            <w:pPr>
              <w:pStyle w:val="Paragraphedeliste"/>
              <w:ind w:left="0"/>
              <w:rPr>
                <w:rFonts w:cstheme="minorHAnsi"/>
                <w:b/>
                <w:sz w:val="24"/>
                <w:szCs w:val="24"/>
              </w:rPr>
            </w:pPr>
          </w:p>
          <w:p w:rsidR="007423CB" w:rsidRPr="00110BD7" w:rsidRDefault="009F62A5" w:rsidP="009F62A5">
            <w:pPr>
              <w:pStyle w:val="Paragraphedeliste"/>
              <w:ind w:left="0"/>
              <w:rPr>
                <w:rFonts w:cstheme="minorHAnsi"/>
                <w:b/>
                <w:sz w:val="24"/>
                <w:szCs w:val="24"/>
              </w:rPr>
            </w:pPr>
            <w:r w:rsidRPr="00110BD7">
              <w:rPr>
                <w:rFonts w:cstheme="minorHAnsi"/>
                <w:b/>
                <w:sz w:val="24"/>
                <w:szCs w:val="24"/>
              </w:rPr>
              <w:t xml:space="preserve"> </w:t>
            </w:r>
            <w:r w:rsidR="00B9450A" w:rsidRPr="00110BD7">
              <w:rPr>
                <w:rFonts w:cstheme="minorHAnsi"/>
                <w:b/>
                <w:sz w:val="24"/>
                <w:szCs w:val="24"/>
              </w:rPr>
              <w:t xml:space="preserve"> t </w:t>
            </w:r>
            <w:r w:rsidRPr="00110BD7">
              <w:rPr>
                <w:b/>
                <w:sz w:val="24"/>
                <w:szCs w:val="24"/>
              </w:rPr>
              <w:t>: est le symbole ……………………………….………….. , son unité est : …………………………………</w:t>
            </w:r>
          </w:p>
          <w:p w:rsidR="007423CB" w:rsidRPr="00110BD7" w:rsidRDefault="007423CB" w:rsidP="00501302">
            <w:pPr>
              <w:pStyle w:val="Paragraphedeliste"/>
              <w:ind w:left="0"/>
              <w:rPr>
                <w:rFonts w:cstheme="minorHAnsi"/>
                <w:b/>
                <w:sz w:val="24"/>
                <w:szCs w:val="24"/>
                <w:u w:val="single"/>
              </w:rPr>
            </w:pPr>
          </w:p>
          <w:p w:rsidR="00501302" w:rsidRDefault="00501302" w:rsidP="00501302">
            <w:pPr>
              <w:pStyle w:val="Paragraphedeliste"/>
              <w:ind w:left="0"/>
              <w:rPr>
                <w:rFonts w:cstheme="minorHAnsi"/>
                <w:b/>
                <w:sz w:val="24"/>
                <w:szCs w:val="24"/>
              </w:rPr>
            </w:pPr>
            <w:r w:rsidRPr="00501302">
              <w:rPr>
                <w:rFonts w:cstheme="minorHAnsi"/>
                <w:b/>
                <w:sz w:val="24"/>
                <w:szCs w:val="24"/>
              </w:rPr>
              <w:t>Milliampère : ……………………………</w:t>
            </w:r>
          </w:p>
          <w:p w:rsidR="007423CB" w:rsidRPr="00501302" w:rsidRDefault="007423CB" w:rsidP="00501302">
            <w:pPr>
              <w:pStyle w:val="Paragraphedeliste"/>
              <w:ind w:left="0"/>
              <w:rPr>
                <w:rFonts w:cstheme="minorHAnsi"/>
                <w:b/>
                <w:sz w:val="24"/>
                <w:szCs w:val="24"/>
              </w:rPr>
            </w:pPr>
          </w:p>
          <w:p w:rsidR="00501302" w:rsidRDefault="00501302" w:rsidP="00501302">
            <w:pPr>
              <w:pStyle w:val="Paragraphedeliste"/>
              <w:ind w:left="0"/>
              <w:rPr>
                <w:rFonts w:cstheme="minorHAnsi"/>
                <w:b/>
                <w:sz w:val="24"/>
                <w:szCs w:val="24"/>
              </w:rPr>
            </w:pPr>
            <w:r w:rsidRPr="00501302">
              <w:rPr>
                <w:rFonts w:cstheme="minorHAnsi"/>
                <w:b/>
                <w:sz w:val="24"/>
                <w:szCs w:val="24"/>
              </w:rPr>
              <w:t>Microampère : …………………………….</w:t>
            </w:r>
          </w:p>
          <w:p w:rsidR="007423CB" w:rsidRPr="00501302" w:rsidRDefault="007423CB" w:rsidP="00501302">
            <w:pPr>
              <w:pStyle w:val="Paragraphedeliste"/>
              <w:ind w:left="0"/>
              <w:rPr>
                <w:rFonts w:cstheme="minorHAnsi"/>
                <w:b/>
                <w:sz w:val="24"/>
                <w:szCs w:val="24"/>
              </w:rPr>
            </w:pPr>
          </w:p>
          <w:p w:rsidR="00501302" w:rsidRDefault="00501302" w:rsidP="00501302">
            <w:pPr>
              <w:pStyle w:val="Paragraphedeliste"/>
              <w:ind w:left="0"/>
              <w:rPr>
                <w:rFonts w:cstheme="minorHAnsi"/>
                <w:b/>
                <w:sz w:val="24"/>
                <w:szCs w:val="24"/>
              </w:rPr>
            </w:pPr>
            <w:proofErr w:type="spellStart"/>
            <w:r w:rsidRPr="00501302">
              <w:rPr>
                <w:rFonts w:cstheme="minorHAnsi"/>
                <w:b/>
                <w:sz w:val="24"/>
                <w:szCs w:val="24"/>
              </w:rPr>
              <w:t>Kiloampère</w:t>
            </w:r>
            <w:proofErr w:type="spellEnd"/>
            <w:r w:rsidRPr="00501302">
              <w:rPr>
                <w:rFonts w:cstheme="minorHAnsi"/>
                <w:b/>
                <w:sz w:val="24"/>
                <w:szCs w:val="24"/>
              </w:rPr>
              <w:t> : ………………………………….</w:t>
            </w:r>
          </w:p>
          <w:p w:rsidR="007423CB" w:rsidRDefault="007423CB" w:rsidP="00501302">
            <w:pPr>
              <w:pStyle w:val="Paragraphedeliste"/>
              <w:ind w:left="0"/>
              <w:rPr>
                <w:rFonts w:cstheme="minorHAnsi"/>
                <w:b/>
                <w:sz w:val="24"/>
                <w:szCs w:val="24"/>
              </w:rPr>
            </w:pPr>
          </w:p>
          <w:p w:rsidR="00110BD7" w:rsidRDefault="00110BD7" w:rsidP="00501302">
            <w:pPr>
              <w:pStyle w:val="Paragraphedeliste"/>
              <w:ind w:left="0"/>
              <w:rPr>
                <w:rFonts w:cstheme="minorHAnsi"/>
                <w:b/>
                <w:sz w:val="24"/>
                <w:szCs w:val="24"/>
              </w:rPr>
            </w:pPr>
          </w:p>
          <w:p w:rsidR="007423CB" w:rsidRDefault="00501302" w:rsidP="00501302">
            <w:pPr>
              <w:rPr>
                <w:rFonts w:cstheme="minorHAnsi"/>
                <w:b/>
                <w:sz w:val="24"/>
                <w:szCs w:val="24"/>
              </w:rPr>
            </w:pPr>
            <w:r w:rsidRPr="00501302">
              <w:rPr>
                <w:rFonts w:cstheme="minorHAnsi"/>
                <w:b/>
                <w:sz w:val="24"/>
                <w:szCs w:val="24"/>
              </w:rPr>
              <w:t xml:space="preserve">Si on exprime I en ampères et t en heures, Q s'exprime alors en </w:t>
            </w:r>
            <w:r>
              <w:rPr>
                <w:rFonts w:cstheme="minorHAnsi"/>
                <w:b/>
                <w:sz w:val="24"/>
                <w:szCs w:val="24"/>
              </w:rPr>
              <w:t>…………………………</w:t>
            </w:r>
            <w:r w:rsidR="009F62A5">
              <w:rPr>
                <w:rFonts w:cstheme="minorHAnsi"/>
                <w:b/>
                <w:sz w:val="24"/>
                <w:szCs w:val="24"/>
              </w:rPr>
              <w:t>(Ah)</w:t>
            </w:r>
          </w:p>
          <w:p w:rsidR="00110BD7" w:rsidRDefault="00110BD7" w:rsidP="00501302">
            <w:pPr>
              <w:rPr>
                <w:rFonts w:cstheme="minorHAnsi"/>
                <w:b/>
                <w:sz w:val="24"/>
                <w:szCs w:val="24"/>
              </w:rPr>
            </w:pPr>
          </w:p>
          <w:p w:rsidR="007423CB" w:rsidRDefault="00501302" w:rsidP="00501302">
            <w:pPr>
              <w:rPr>
                <w:rFonts w:cstheme="minorHAnsi"/>
                <w:b/>
                <w:sz w:val="24"/>
                <w:szCs w:val="24"/>
              </w:rPr>
            </w:pPr>
            <w:r w:rsidRPr="00501302">
              <w:rPr>
                <w:rFonts w:cstheme="minorHAnsi"/>
                <w:b/>
                <w:sz w:val="24"/>
                <w:szCs w:val="24"/>
              </w:rPr>
              <w:t>O</w:t>
            </w:r>
            <w:r w:rsidR="009F62A5">
              <w:rPr>
                <w:rFonts w:cstheme="minorHAnsi"/>
                <w:b/>
                <w:sz w:val="24"/>
                <w:szCs w:val="24"/>
              </w:rPr>
              <w:t>r 1heure = …………………………….secondes</w:t>
            </w:r>
          </w:p>
          <w:p w:rsidR="00110BD7" w:rsidRDefault="00110BD7" w:rsidP="00501302">
            <w:pPr>
              <w:rPr>
                <w:rFonts w:cstheme="minorHAnsi"/>
                <w:b/>
                <w:sz w:val="24"/>
                <w:szCs w:val="24"/>
              </w:rPr>
            </w:pPr>
          </w:p>
          <w:p w:rsidR="00501302" w:rsidRPr="00501302" w:rsidRDefault="00501302" w:rsidP="00501302">
            <w:pPr>
              <w:rPr>
                <w:rFonts w:cstheme="minorHAnsi"/>
                <w:b/>
                <w:sz w:val="24"/>
                <w:szCs w:val="24"/>
              </w:rPr>
            </w:pPr>
            <w:r w:rsidRPr="00501302">
              <w:rPr>
                <w:rFonts w:cstheme="minorHAnsi"/>
                <w:b/>
                <w:sz w:val="24"/>
                <w:szCs w:val="24"/>
              </w:rPr>
              <w:t>Donc 1 ampère-heure = 3 600 coulombs</w:t>
            </w:r>
          </w:p>
          <w:p w:rsidR="00501302" w:rsidRDefault="00501302" w:rsidP="005E686E">
            <w:pPr>
              <w:pStyle w:val="Paragraphedeliste"/>
              <w:ind w:left="0"/>
              <w:rPr>
                <w:rFonts w:cstheme="minorHAnsi"/>
                <w:b/>
                <w:sz w:val="24"/>
                <w:szCs w:val="24"/>
              </w:rPr>
            </w:pPr>
          </w:p>
          <w:p w:rsidR="007423CB" w:rsidRDefault="007423CB" w:rsidP="005E686E">
            <w:pPr>
              <w:pStyle w:val="Paragraphedeliste"/>
              <w:ind w:left="0"/>
              <w:rPr>
                <w:rFonts w:cstheme="minorHAnsi"/>
                <w:b/>
                <w:sz w:val="24"/>
                <w:szCs w:val="24"/>
              </w:rPr>
            </w:pPr>
          </w:p>
          <w:p w:rsidR="00B9450A" w:rsidRPr="00501302" w:rsidRDefault="00B9450A" w:rsidP="005E686E">
            <w:pPr>
              <w:pStyle w:val="Paragraphedeliste"/>
              <w:ind w:left="0"/>
              <w:rPr>
                <w:rFonts w:cstheme="minorHAnsi"/>
                <w:b/>
                <w:sz w:val="24"/>
                <w:szCs w:val="24"/>
              </w:rPr>
            </w:pPr>
            <w:r w:rsidRPr="00501302">
              <w:rPr>
                <w:rFonts w:cstheme="minorHAnsi"/>
                <w:b/>
                <w:sz w:val="24"/>
                <w:szCs w:val="24"/>
              </w:rPr>
              <w:t>Dans le cas du courant électrique, une intensité de 1 ampère correspond au passage de 6,25 x 10</w:t>
            </w:r>
            <w:r w:rsidRPr="00501302">
              <w:rPr>
                <w:rFonts w:cstheme="minorHAnsi"/>
                <w:b/>
                <w:sz w:val="24"/>
                <w:szCs w:val="24"/>
                <w:vertAlign w:val="superscript"/>
              </w:rPr>
              <w:t>18</w:t>
            </w:r>
            <w:r w:rsidRPr="00501302">
              <w:rPr>
                <w:rFonts w:cstheme="minorHAnsi"/>
                <w:b/>
                <w:sz w:val="24"/>
                <w:szCs w:val="24"/>
              </w:rPr>
              <w:t>(soit 6 250 000 000 000 000 000) électrons en 1 seconde.</w:t>
            </w:r>
          </w:p>
          <w:p w:rsidR="00501302" w:rsidRDefault="00501302" w:rsidP="005E686E">
            <w:pPr>
              <w:pStyle w:val="Paragraphedeliste"/>
              <w:ind w:left="0"/>
              <w:rPr>
                <w:rFonts w:cstheme="minorHAnsi"/>
                <w:sz w:val="24"/>
                <w:szCs w:val="24"/>
              </w:rPr>
            </w:pPr>
          </w:p>
          <w:p w:rsidR="007423CB" w:rsidRPr="007423CB" w:rsidRDefault="007423CB" w:rsidP="005E686E">
            <w:pPr>
              <w:pStyle w:val="Paragraphedeliste"/>
              <w:ind w:left="0"/>
              <w:rPr>
                <w:rFonts w:cstheme="minorHAnsi"/>
                <w:sz w:val="24"/>
                <w:szCs w:val="24"/>
              </w:rPr>
            </w:pPr>
          </w:p>
          <w:p w:rsidR="007423CB" w:rsidRDefault="007423CB" w:rsidP="007423CB">
            <w:pPr>
              <w:spacing w:line="276" w:lineRule="auto"/>
              <w:rPr>
                <w:b/>
                <w:sz w:val="24"/>
                <w:szCs w:val="24"/>
              </w:rPr>
            </w:pPr>
            <w:r w:rsidRPr="00DD3A4D">
              <w:rPr>
                <w:b/>
                <w:sz w:val="24"/>
                <w:szCs w:val="24"/>
              </w:rPr>
              <w:t>L’intensité du courant se mesure à l’aide d’un ………………………………………………….</w:t>
            </w:r>
          </w:p>
          <w:p w:rsidR="00110BD7" w:rsidRPr="00DD3A4D" w:rsidRDefault="00110BD7" w:rsidP="007423CB">
            <w:pPr>
              <w:spacing w:line="276" w:lineRule="auto"/>
              <w:rPr>
                <w:b/>
                <w:sz w:val="24"/>
                <w:szCs w:val="24"/>
              </w:rPr>
            </w:pPr>
          </w:p>
          <w:p w:rsidR="00B9450A" w:rsidRDefault="007423CB" w:rsidP="007423CB">
            <w:pPr>
              <w:pStyle w:val="Paragraphedeliste"/>
              <w:ind w:left="0"/>
              <w:rPr>
                <w:b/>
                <w:sz w:val="24"/>
                <w:szCs w:val="24"/>
              </w:rPr>
            </w:pPr>
            <w:r w:rsidRPr="00DD3A4D">
              <w:rPr>
                <w:b/>
                <w:sz w:val="24"/>
                <w:szCs w:val="24"/>
              </w:rPr>
              <w:t>L’ampèremètre se place toujours en ……………………………… dans un circuit électrique.</w:t>
            </w:r>
          </w:p>
          <w:p w:rsidR="007423CB" w:rsidRDefault="007423CB" w:rsidP="007423CB">
            <w:pPr>
              <w:pStyle w:val="Paragraphedeliste"/>
              <w:ind w:left="0"/>
              <w:rPr>
                <w:b/>
                <w:sz w:val="24"/>
                <w:szCs w:val="24"/>
              </w:rPr>
            </w:pPr>
          </w:p>
          <w:p w:rsidR="007423CB" w:rsidRDefault="007423CB" w:rsidP="007423CB">
            <w:pPr>
              <w:shd w:val="clear" w:color="auto" w:fill="D9D9D9" w:themeFill="background1" w:themeFillShade="D9"/>
              <w:spacing w:line="360" w:lineRule="auto"/>
              <w:rPr>
                <w:b/>
                <w:bCs/>
                <w:sz w:val="24"/>
                <w:szCs w:val="24"/>
              </w:rPr>
            </w:pPr>
            <w:r w:rsidRPr="00DD3A4D">
              <w:rPr>
                <w:b/>
                <w:bCs/>
                <w:sz w:val="24"/>
                <w:szCs w:val="24"/>
              </w:rPr>
              <w:t>L’intensité d</w:t>
            </w:r>
            <w:r w:rsidR="009F62A5">
              <w:rPr>
                <w:b/>
                <w:bCs/>
                <w:sz w:val="24"/>
                <w:szCs w:val="24"/>
              </w:rPr>
              <w:t>u courant …………………………………</w:t>
            </w:r>
            <w:r w:rsidRPr="00DD3A4D">
              <w:rPr>
                <w:b/>
                <w:bCs/>
                <w:sz w:val="24"/>
                <w:szCs w:val="24"/>
              </w:rPr>
              <w:t xml:space="preserve"> de la place occupée par l’ampèremètre.</w:t>
            </w:r>
          </w:p>
          <w:p w:rsidR="00110BD7" w:rsidRPr="00DD3A4D" w:rsidRDefault="00110BD7" w:rsidP="007423CB">
            <w:pPr>
              <w:shd w:val="clear" w:color="auto" w:fill="D9D9D9" w:themeFill="background1" w:themeFillShade="D9"/>
              <w:spacing w:line="360" w:lineRule="auto"/>
              <w:rPr>
                <w:b/>
                <w:bCs/>
                <w:sz w:val="24"/>
                <w:szCs w:val="24"/>
              </w:rPr>
            </w:pPr>
          </w:p>
          <w:p w:rsidR="007423CB" w:rsidRDefault="007423CB" w:rsidP="007423CB">
            <w:pPr>
              <w:shd w:val="clear" w:color="auto" w:fill="D9D9D9" w:themeFill="background1" w:themeFillShade="D9"/>
              <w:spacing w:line="360" w:lineRule="auto"/>
              <w:rPr>
                <w:b/>
                <w:bCs/>
                <w:sz w:val="24"/>
                <w:szCs w:val="24"/>
              </w:rPr>
            </w:pPr>
            <w:r w:rsidRPr="00DD3A4D">
              <w:rPr>
                <w:b/>
                <w:bCs/>
                <w:sz w:val="24"/>
                <w:szCs w:val="24"/>
              </w:rPr>
              <w:t xml:space="preserve">L’intensité du courant </w:t>
            </w:r>
            <w:r w:rsidR="009F62A5">
              <w:rPr>
                <w:b/>
                <w:bCs/>
                <w:sz w:val="24"/>
                <w:szCs w:val="24"/>
              </w:rPr>
              <w:t>est ………………………………………………</w:t>
            </w:r>
            <w:r>
              <w:rPr>
                <w:b/>
                <w:bCs/>
                <w:sz w:val="24"/>
                <w:szCs w:val="24"/>
              </w:rPr>
              <w:t xml:space="preserve"> </w:t>
            </w:r>
            <w:r w:rsidRPr="00DD3A4D">
              <w:rPr>
                <w:b/>
                <w:bCs/>
                <w:sz w:val="24"/>
                <w:szCs w:val="24"/>
              </w:rPr>
              <w:t>dans tout le circuit en série.</w:t>
            </w:r>
          </w:p>
          <w:p w:rsidR="00110BD7" w:rsidRPr="00DD3A4D" w:rsidRDefault="00110BD7" w:rsidP="007423CB">
            <w:pPr>
              <w:shd w:val="clear" w:color="auto" w:fill="D9D9D9" w:themeFill="background1" w:themeFillShade="D9"/>
              <w:spacing w:line="360" w:lineRule="auto"/>
              <w:rPr>
                <w:b/>
                <w:bCs/>
                <w:sz w:val="24"/>
                <w:szCs w:val="24"/>
              </w:rPr>
            </w:pPr>
          </w:p>
          <w:p w:rsidR="007423CB" w:rsidRDefault="007423CB" w:rsidP="007423CB">
            <w:pPr>
              <w:shd w:val="clear" w:color="auto" w:fill="D9D9D9" w:themeFill="background1" w:themeFillShade="D9"/>
              <w:spacing w:line="360" w:lineRule="auto"/>
              <w:rPr>
                <w:b/>
                <w:bCs/>
                <w:sz w:val="24"/>
                <w:szCs w:val="24"/>
              </w:rPr>
            </w:pPr>
            <w:r w:rsidRPr="00DD3A4D">
              <w:rPr>
                <w:b/>
                <w:bCs/>
                <w:sz w:val="24"/>
                <w:szCs w:val="24"/>
              </w:rPr>
              <w:t>Dans un circuit ouvert, l’intensité du courant est toujours nulle.</w:t>
            </w:r>
          </w:p>
          <w:p w:rsidR="007423CB" w:rsidRPr="00C07547" w:rsidRDefault="007423CB" w:rsidP="007423CB">
            <w:pPr>
              <w:pStyle w:val="Paragraphedeliste"/>
              <w:ind w:left="0"/>
              <w:rPr>
                <w:rFonts w:cstheme="minorHAnsi"/>
                <w:sz w:val="24"/>
                <w:szCs w:val="24"/>
              </w:rPr>
            </w:pPr>
          </w:p>
        </w:tc>
      </w:tr>
    </w:tbl>
    <w:p w:rsidR="007423CB" w:rsidRPr="0056247E" w:rsidRDefault="007423CB" w:rsidP="0056247E">
      <w:pPr>
        <w:pStyle w:val="Paragraphedeliste"/>
        <w:numPr>
          <w:ilvl w:val="0"/>
          <w:numId w:val="41"/>
        </w:numPr>
        <w:spacing w:after="0" w:line="240" w:lineRule="auto"/>
        <w:rPr>
          <w:rFonts w:cstheme="minorHAnsi"/>
          <w:b/>
          <w:sz w:val="28"/>
          <w:szCs w:val="28"/>
          <w:u w:val="single"/>
        </w:rPr>
      </w:pPr>
      <w:r w:rsidRPr="0056247E">
        <w:rPr>
          <w:rFonts w:cstheme="minorHAnsi"/>
          <w:b/>
          <w:sz w:val="28"/>
          <w:szCs w:val="28"/>
          <w:u w:val="single"/>
        </w:rPr>
        <w:lastRenderedPageBreak/>
        <w:t>Histoire</w:t>
      </w:r>
    </w:p>
    <w:p w:rsidR="007423CB" w:rsidRDefault="007423CB" w:rsidP="007423CB">
      <w:pPr>
        <w:pStyle w:val="Paragraphedeliste"/>
        <w:spacing w:after="0" w:line="240" w:lineRule="auto"/>
        <w:rPr>
          <w:rFonts w:cstheme="minorHAnsi"/>
          <w:b/>
          <w:sz w:val="24"/>
          <w:szCs w:val="24"/>
          <w:u w:val="single"/>
        </w:rPr>
      </w:pPr>
    </w:p>
    <w:tbl>
      <w:tblPr>
        <w:tblStyle w:val="Grilledutableau"/>
        <w:tblW w:w="9072" w:type="dxa"/>
        <w:tblInd w:w="392" w:type="dxa"/>
        <w:tblLayout w:type="fixed"/>
        <w:tblLook w:val="04A0" w:firstRow="1" w:lastRow="0" w:firstColumn="1" w:lastColumn="0" w:noHBand="0" w:noVBand="1"/>
      </w:tblPr>
      <w:tblGrid>
        <w:gridCol w:w="6237"/>
        <w:gridCol w:w="2835"/>
      </w:tblGrid>
      <w:tr w:rsidR="007423CB" w:rsidRPr="00885E4E" w:rsidTr="005E686E">
        <w:tc>
          <w:tcPr>
            <w:tcW w:w="6237" w:type="dxa"/>
          </w:tcPr>
          <w:p w:rsidR="007423CB" w:rsidRDefault="007423CB" w:rsidP="005E686E">
            <w:pPr>
              <w:rPr>
                <w:b/>
                <w:bCs/>
                <w:sz w:val="18"/>
                <w:szCs w:val="18"/>
                <w:u w:val="single"/>
              </w:rPr>
            </w:pPr>
          </w:p>
          <w:p w:rsidR="007423CB" w:rsidRPr="00110BD7" w:rsidRDefault="007423CB" w:rsidP="005E686E">
            <w:pPr>
              <w:rPr>
                <w:sz w:val="20"/>
                <w:szCs w:val="20"/>
              </w:rPr>
            </w:pPr>
            <w:r w:rsidRPr="00110BD7">
              <w:rPr>
                <w:b/>
                <w:bCs/>
                <w:sz w:val="20"/>
                <w:szCs w:val="20"/>
                <w:u w:val="single"/>
              </w:rPr>
              <w:t>André-Marie Ampère</w:t>
            </w:r>
            <w:r w:rsidRPr="00110BD7">
              <w:rPr>
                <w:sz w:val="20"/>
                <w:szCs w:val="20"/>
              </w:rPr>
              <w:t> est un </w:t>
            </w:r>
            <w:hyperlink r:id="rId67" w:tooltip="Mathématiques" w:history="1">
              <w:r w:rsidRPr="00110BD7">
                <w:rPr>
                  <w:rStyle w:val="Lienhypertexte"/>
                  <w:sz w:val="20"/>
                  <w:szCs w:val="20"/>
                </w:rPr>
                <w:t>mathématicien</w:t>
              </w:r>
            </w:hyperlink>
            <w:r w:rsidRPr="00110BD7">
              <w:rPr>
                <w:sz w:val="20"/>
                <w:szCs w:val="20"/>
              </w:rPr>
              <w:t>, </w:t>
            </w:r>
            <w:hyperlink r:id="rId68" w:tooltip="Physique" w:history="1">
              <w:r w:rsidRPr="00110BD7">
                <w:rPr>
                  <w:rStyle w:val="Lienhypertexte"/>
                  <w:sz w:val="20"/>
                  <w:szCs w:val="20"/>
                </w:rPr>
                <w:t>physicien</w:t>
              </w:r>
            </w:hyperlink>
            <w:r w:rsidRPr="00110BD7">
              <w:rPr>
                <w:sz w:val="20"/>
                <w:szCs w:val="20"/>
              </w:rPr>
              <w:t>, </w:t>
            </w:r>
          </w:p>
          <w:p w:rsidR="007423CB" w:rsidRPr="00110BD7" w:rsidRDefault="0099204F" w:rsidP="005E686E">
            <w:pPr>
              <w:rPr>
                <w:sz w:val="20"/>
                <w:szCs w:val="20"/>
              </w:rPr>
            </w:pPr>
            <w:hyperlink r:id="rId69" w:tooltip="Chimie" w:history="1">
              <w:r w:rsidR="007423CB" w:rsidRPr="00110BD7">
                <w:rPr>
                  <w:rStyle w:val="Lienhypertexte"/>
                  <w:sz w:val="20"/>
                  <w:szCs w:val="20"/>
                </w:rPr>
                <w:t>chimiste</w:t>
              </w:r>
            </w:hyperlink>
            <w:r w:rsidR="007423CB" w:rsidRPr="00110BD7">
              <w:rPr>
                <w:sz w:val="20"/>
                <w:szCs w:val="20"/>
              </w:rPr>
              <w:t> et </w:t>
            </w:r>
            <w:hyperlink r:id="rId70" w:tooltip="Philosophie" w:history="1">
              <w:r w:rsidR="007423CB" w:rsidRPr="00110BD7">
                <w:rPr>
                  <w:rStyle w:val="Lienhypertexte"/>
                  <w:sz w:val="20"/>
                  <w:szCs w:val="20"/>
                </w:rPr>
                <w:t>philosophe</w:t>
              </w:r>
            </w:hyperlink>
            <w:r w:rsidR="007423CB" w:rsidRPr="00110BD7">
              <w:rPr>
                <w:sz w:val="20"/>
                <w:szCs w:val="20"/>
              </w:rPr>
              <w:t> </w:t>
            </w:r>
            <w:hyperlink r:id="rId71" w:tooltip="France" w:history="1">
              <w:r w:rsidR="007423CB" w:rsidRPr="00110BD7">
                <w:rPr>
                  <w:rStyle w:val="Lienhypertexte"/>
                  <w:sz w:val="20"/>
                  <w:szCs w:val="20"/>
                </w:rPr>
                <w:t>français</w:t>
              </w:r>
            </w:hyperlink>
            <w:r w:rsidR="007423CB" w:rsidRPr="00110BD7">
              <w:rPr>
                <w:sz w:val="20"/>
                <w:szCs w:val="20"/>
              </w:rPr>
              <w:t>, né le </w:t>
            </w:r>
            <w:hyperlink r:id="rId72" w:tooltip="20 janvier" w:history="1">
              <w:r w:rsidR="007423CB" w:rsidRPr="00110BD7">
                <w:rPr>
                  <w:rStyle w:val="Lienhypertexte"/>
                  <w:sz w:val="20"/>
                  <w:szCs w:val="20"/>
                </w:rPr>
                <w:t>20</w:t>
              </w:r>
            </w:hyperlink>
            <w:r w:rsidR="007423CB" w:rsidRPr="00110BD7">
              <w:rPr>
                <w:sz w:val="20"/>
                <w:szCs w:val="20"/>
              </w:rPr>
              <w:t> </w:t>
            </w:r>
            <w:hyperlink r:id="rId73" w:tooltip="Janvier" w:history="1">
              <w:r w:rsidR="007423CB" w:rsidRPr="00110BD7">
                <w:rPr>
                  <w:rStyle w:val="Lienhypertexte"/>
                  <w:sz w:val="20"/>
                  <w:szCs w:val="20"/>
                </w:rPr>
                <w:t>janvier</w:t>
              </w:r>
            </w:hyperlink>
            <w:r w:rsidR="007423CB" w:rsidRPr="00110BD7">
              <w:rPr>
                <w:sz w:val="20"/>
                <w:szCs w:val="20"/>
              </w:rPr>
              <w:t> </w:t>
            </w:r>
            <w:hyperlink r:id="rId74" w:tooltip="1775" w:history="1">
              <w:r w:rsidR="007423CB" w:rsidRPr="00110BD7">
                <w:rPr>
                  <w:rStyle w:val="Lienhypertexte"/>
                  <w:sz w:val="20"/>
                  <w:szCs w:val="20"/>
                </w:rPr>
                <w:t>1775</w:t>
              </w:r>
            </w:hyperlink>
            <w:r w:rsidR="007423CB" w:rsidRPr="00110BD7">
              <w:rPr>
                <w:sz w:val="20"/>
                <w:szCs w:val="20"/>
              </w:rPr>
              <w:t> à </w:t>
            </w:r>
            <w:hyperlink r:id="rId75" w:tooltip="Lyon" w:history="1">
              <w:r w:rsidR="007423CB" w:rsidRPr="00110BD7">
                <w:rPr>
                  <w:rStyle w:val="Lienhypertexte"/>
                  <w:sz w:val="20"/>
                  <w:szCs w:val="20"/>
                </w:rPr>
                <w:t>Lyon</w:t>
              </w:r>
            </w:hyperlink>
            <w:hyperlink r:id="rId76" w:anchor="cite_note-1" w:history="1">
              <w:r w:rsidR="007423CB" w:rsidRPr="00110BD7">
                <w:rPr>
                  <w:rStyle w:val="Lienhypertexte"/>
                  <w:sz w:val="20"/>
                  <w:szCs w:val="20"/>
                  <w:vertAlign w:val="superscript"/>
                </w:rPr>
                <w:t>1</w:t>
              </w:r>
            </w:hyperlink>
            <w:r w:rsidR="007423CB" w:rsidRPr="00110BD7">
              <w:rPr>
                <w:sz w:val="20"/>
                <w:szCs w:val="20"/>
              </w:rPr>
              <w:t xml:space="preserve"> et mort le </w:t>
            </w:r>
            <w:hyperlink r:id="rId77" w:tooltip="10 juin" w:history="1">
              <w:r w:rsidR="007423CB" w:rsidRPr="00110BD7">
                <w:rPr>
                  <w:rStyle w:val="Lienhypertexte"/>
                  <w:sz w:val="20"/>
                  <w:szCs w:val="20"/>
                </w:rPr>
                <w:t>10</w:t>
              </w:r>
            </w:hyperlink>
            <w:r w:rsidR="007423CB" w:rsidRPr="00110BD7">
              <w:rPr>
                <w:sz w:val="20"/>
                <w:szCs w:val="20"/>
              </w:rPr>
              <w:t> </w:t>
            </w:r>
            <w:hyperlink r:id="rId78" w:tooltip="Juin 1836" w:history="1">
              <w:r w:rsidR="007423CB" w:rsidRPr="00110BD7">
                <w:rPr>
                  <w:rStyle w:val="Lienhypertexte"/>
                  <w:sz w:val="20"/>
                  <w:szCs w:val="20"/>
                </w:rPr>
                <w:t>juin</w:t>
              </w:r>
            </w:hyperlink>
            <w:r w:rsidR="007423CB" w:rsidRPr="00110BD7">
              <w:rPr>
                <w:sz w:val="20"/>
                <w:szCs w:val="20"/>
              </w:rPr>
              <w:t> </w:t>
            </w:r>
            <w:hyperlink r:id="rId79" w:tooltip="1836" w:history="1">
              <w:r w:rsidR="007423CB" w:rsidRPr="00110BD7">
                <w:rPr>
                  <w:rStyle w:val="Lienhypertexte"/>
                  <w:sz w:val="20"/>
                  <w:szCs w:val="20"/>
                </w:rPr>
                <w:t>1836</w:t>
              </w:r>
            </w:hyperlink>
            <w:r w:rsidR="007423CB" w:rsidRPr="00110BD7">
              <w:rPr>
                <w:sz w:val="20"/>
                <w:szCs w:val="20"/>
              </w:rPr>
              <w:t> à </w:t>
            </w:r>
            <w:hyperlink r:id="rId80" w:tooltip="Marseille" w:history="1">
              <w:r w:rsidR="007423CB" w:rsidRPr="00110BD7">
                <w:rPr>
                  <w:rStyle w:val="Lienhypertexte"/>
                  <w:sz w:val="20"/>
                  <w:szCs w:val="20"/>
                </w:rPr>
                <w:t>Marseille</w:t>
              </w:r>
            </w:hyperlink>
            <w:r w:rsidR="007423CB" w:rsidRPr="00110BD7">
              <w:rPr>
                <w:sz w:val="20"/>
                <w:szCs w:val="20"/>
              </w:rPr>
              <w:t>. Il était membre de l'</w:t>
            </w:r>
            <w:hyperlink r:id="rId81" w:tooltip="Académie des sciences (France)" w:history="1">
              <w:r w:rsidR="007423CB" w:rsidRPr="00110BD7">
                <w:rPr>
                  <w:rStyle w:val="Lienhypertexte"/>
                  <w:sz w:val="20"/>
                  <w:szCs w:val="20"/>
                </w:rPr>
                <w:t>Académie des sciences</w:t>
              </w:r>
            </w:hyperlink>
            <w:r w:rsidR="007423CB" w:rsidRPr="00110BD7">
              <w:rPr>
                <w:sz w:val="20"/>
                <w:szCs w:val="20"/>
              </w:rPr>
              <w:t> et professeur à l'</w:t>
            </w:r>
            <w:hyperlink r:id="rId82" w:tooltip="École polytechnique (France)" w:history="1">
              <w:r w:rsidR="007423CB" w:rsidRPr="00110BD7">
                <w:rPr>
                  <w:rStyle w:val="Lienhypertexte"/>
                  <w:sz w:val="20"/>
                  <w:szCs w:val="20"/>
                </w:rPr>
                <w:t>École polytechnique</w:t>
              </w:r>
            </w:hyperlink>
            <w:r w:rsidR="007423CB" w:rsidRPr="00110BD7">
              <w:rPr>
                <w:sz w:val="20"/>
                <w:szCs w:val="20"/>
              </w:rPr>
              <w:t> et au </w:t>
            </w:r>
            <w:hyperlink r:id="rId83" w:tooltip="Collège de France" w:history="1">
              <w:r w:rsidR="007423CB" w:rsidRPr="00110BD7">
                <w:rPr>
                  <w:rStyle w:val="Lienhypertexte"/>
                  <w:sz w:val="20"/>
                  <w:szCs w:val="20"/>
                </w:rPr>
                <w:t>Collège de France</w:t>
              </w:r>
            </w:hyperlink>
            <w:r w:rsidR="007423CB" w:rsidRPr="00110BD7">
              <w:rPr>
                <w:sz w:val="20"/>
                <w:szCs w:val="20"/>
              </w:rPr>
              <w:t>.</w:t>
            </w:r>
          </w:p>
          <w:p w:rsidR="007423CB" w:rsidRPr="00110BD7" w:rsidRDefault="007423CB" w:rsidP="005E686E">
            <w:pPr>
              <w:rPr>
                <w:sz w:val="20"/>
                <w:szCs w:val="20"/>
              </w:rPr>
            </w:pPr>
            <w:r w:rsidRPr="00110BD7">
              <w:rPr>
                <w:sz w:val="20"/>
                <w:szCs w:val="20"/>
              </w:rPr>
              <w:t>Autodidacte, Ampère contribua au développement des mathématiques en les introduisant en physique. Il fit d'importantes découvertes dans le domaine de l'</w:t>
            </w:r>
            <w:hyperlink r:id="rId84" w:tooltip="Électromagnétisme" w:history="1">
              <w:r w:rsidRPr="00110BD7">
                <w:rPr>
                  <w:rStyle w:val="Lienhypertexte"/>
                  <w:sz w:val="20"/>
                  <w:szCs w:val="20"/>
                </w:rPr>
                <w:t>électromagnétisme</w:t>
              </w:r>
            </w:hyperlink>
            <w:r w:rsidRPr="00110BD7">
              <w:rPr>
                <w:sz w:val="20"/>
                <w:szCs w:val="20"/>
              </w:rPr>
              <w:t>. Il en édifia les fondements théoriques et découvrit les bases de l'</w:t>
            </w:r>
            <w:hyperlink r:id="rId85" w:tooltip="Électronique" w:history="1">
              <w:r w:rsidRPr="00110BD7">
                <w:rPr>
                  <w:rStyle w:val="Lienhypertexte"/>
                  <w:sz w:val="20"/>
                  <w:szCs w:val="20"/>
                </w:rPr>
                <w:t>électronique</w:t>
              </w:r>
            </w:hyperlink>
            <w:r w:rsidRPr="00110BD7">
              <w:rPr>
                <w:sz w:val="20"/>
                <w:szCs w:val="20"/>
              </w:rPr>
              <w:t> de la matière. Il est également l'inventeur de nombreux dispositifs et appareils tels que le </w:t>
            </w:r>
            <w:hyperlink r:id="rId86" w:tooltip="Solénoïde" w:history="1">
              <w:r w:rsidRPr="00110BD7">
                <w:rPr>
                  <w:rStyle w:val="Lienhypertexte"/>
                  <w:sz w:val="20"/>
                  <w:szCs w:val="20"/>
                </w:rPr>
                <w:t>solénoïde</w:t>
              </w:r>
            </w:hyperlink>
            <w:r w:rsidRPr="00110BD7">
              <w:rPr>
                <w:sz w:val="20"/>
                <w:szCs w:val="20"/>
              </w:rPr>
              <w:t>, le </w:t>
            </w:r>
            <w:hyperlink r:id="rId87" w:tooltip="Télégraphe" w:history="1">
              <w:r w:rsidRPr="00110BD7">
                <w:rPr>
                  <w:rStyle w:val="Lienhypertexte"/>
                  <w:sz w:val="20"/>
                  <w:szCs w:val="20"/>
                </w:rPr>
                <w:t>télégraphe</w:t>
              </w:r>
            </w:hyperlink>
            <w:r w:rsidRPr="00110BD7">
              <w:rPr>
                <w:sz w:val="20"/>
                <w:szCs w:val="20"/>
              </w:rPr>
              <w:t> </w:t>
            </w:r>
            <w:hyperlink r:id="rId88" w:tooltip="Électrique" w:history="1">
              <w:r w:rsidRPr="00110BD7">
                <w:rPr>
                  <w:rStyle w:val="Lienhypertexte"/>
                  <w:sz w:val="20"/>
                  <w:szCs w:val="20"/>
                </w:rPr>
                <w:t>électrique</w:t>
              </w:r>
            </w:hyperlink>
            <w:r w:rsidRPr="00110BD7">
              <w:rPr>
                <w:sz w:val="20"/>
                <w:szCs w:val="20"/>
              </w:rPr>
              <w:t> et l'</w:t>
            </w:r>
            <w:hyperlink r:id="rId89" w:tooltip="Électroaimant" w:history="1">
              <w:r w:rsidRPr="00110BD7">
                <w:rPr>
                  <w:rStyle w:val="Lienhypertexte"/>
                  <w:sz w:val="20"/>
                  <w:szCs w:val="20"/>
                </w:rPr>
                <w:t>électroaimant</w:t>
              </w:r>
            </w:hyperlink>
            <w:r w:rsidRPr="00110BD7">
              <w:rPr>
                <w:sz w:val="20"/>
                <w:szCs w:val="20"/>
              </w:rPr>
              <w:t>.</w:t>
            </w:r>
          </w:p>
          <w:p w:rsidR="007423CB" w:rsidRPr="00110BD7" w:rsidRDefault="007423CB" w:rsidP="005E686E">
            <w:pPr>
              <w:rPr>
                <w:sz w:val="20"/>
                <w:szCs w:val="20"/>
              </w:rPr>
            </w:pPr>
            <w:r w:rsidRPr="00110BD7">
              <w:rPr>
                <w:sz w:val="20"/>
                <w:szCs w:val="20"/>
              </w:rPr>
              <w:t>Ampère est considéré comme le précurseur de la mathématisation de la physique, et comme l'un des derniers savants universels. Créateur du vocabulaire de l'électricité (il inventa les termes de courant et de tension), son nom a été donné à l'unité internationale de l'intensité du courant électrique : l'</w:t>
            </w:r>
            <w:hyperlink r:id="rId90" w:tooltip="Ampère (unité)" w:history="1">
              <w:r w:rsidRPr="00110BD7">
                <w:rPr>
                  <w:rStyle w:val="Lienhypertexte"/>
                  <w:sz w:val="20"/>
                  <w:szCs w:val="20"/>
                </w:rPr>
                <w:t>ampère</w:t>
              </w:r>
            </w:hyperlink>
            <w:r w:rsidRPr="00110BD7">
              <w:rPr>
                <w:sz w:val="20"/>
                <w:szCs w:val="20"/>
              </w:rPr>
              <w:t>. Il fait également partie des </w:t>
            </w:r>
            <w:hyperlink r:id="rId91" w:tooltip="Liste des soixante-douze noms de savants inscrits sur la tour Eiffel" w:history="1">
              <w:r w:rsidRPr="00110BD7">
                <w:rPr>
                  <w:rStyle w:val="Lienhypertexte"/>
                  <w:sz w:val="20"/>
                  <w:szCs w:val="20"/>
                </w:rPr>
                <w:t>soixante-douze savants</w:t>
              </w:r>
            </w:hyperlink>
            <w:r w:rsidRPr="00110BD7">
              <w:rPr>
                <w:sz w:val="20"/>
                <w:szCs w:val="20"/>
              </w:rPr>
              <w:t> dont le nom est inscrit sur la </w:t>
            </w:r>
            <w:hyperlink r:id="rId92" w:tooltip="Tour Eiffel" w:history="1">
              <w:r w:rsidRPr="00110BD7">
                <w:rPr>
                  <w:rStyle w:val="Lienhypertexte"/>
                  <w:sz w:val="20"/>
                  <w:szCs w:val="20"/>
                </w:rPr>
                <w:t>tour Eiffel</w:t>
              </w:r>
            </w:hyperlink>
            <w:r w:rsidRPr="00110BD7">
              <w:rPr>
                <w:sz w:val="20"/>
                <w:szCs w:val="20"/>
              </w:rPr>
              <w:t>.</w:t>
            </w:r>
          </w:p>
          <w:p w:rsidR="007423CB" w:rsidRPr="00885E4E" w:rsidRDefault="007423CB" w:rsidP="005E686E">
            <w:pPr>
              <w:rPr>
                <w:sz w:val="20"/>
                <w:szCs w:val="20"/>
              </w:rPr>
            </w:pPr>
          </w:p>
        </w:tc>
        <w:tc>
          <w:tcPr>
            <w:tcW w:w="2835" w:type="dxa"/>
          </w:tcPr>
          <w:p w:rsidR="007423CB" w:rsidRPr="00885E4E" w:rsidRDefault="007423CB" w:rsidP="005E686E">
            <w:pPr>
              <w:spacing w:after="200" w:line="276" w:lineRule="auto"/>
              <w:rPr>
                <w:sz w:val="20"/>
                <w:szCs w:val="20"/>
              </w:rPr>
            </w:pPr>
            <w:r w:rsidRPr="00885E4E">
              <w:rPr>
                <w:sz w:val="20"/>
                <w:szCs w:val="20"/>
              </w:rPr>
              <w:object w:dxaOrig="2820" w:dyaOrig="3540">
                <v:shape id="_x0000_i1029" type="#_x0000_t75" style="width:140.85pt;height:177.2pt" o:ole="">
                  <v:imagedata r:id="rId93" o:title=""/>
                </v:shape>
                <o:OLEObject Type="Embed" ProgID="PBrush" ShapeID="_x0000_i1029" DrawAspect="Content" ObjectID="_1647175829" r:id="rId94"/>
              </w:object>
            </w:r>
          </w:p>
        </w:tc>
      </w:tr>
    </w:tbl>
    <w:p w:rsidR="007423CB" w:rsidRDefault="007423CB" w:rsidP="00501302">
      <w:pPr>
        <w:pStyle w:val="Paragraphedeliste"/>
        <w:spacing w:after="0"/>
        <w:rPr>
          <w:rFonts w:cstheme="minorHAnsi"/>
          <w:sz w:val="24"/>
          <w:szCs w:val="24"/>
          <w:u w:val="single"/>
        </w:rPr>
      </w:pPr>
    </w:p>
    <w:p w:rsidR="007423CB" w:rsidRDefault="007423CB" w:rsidP="00501302">
      <w:pPr>
        <w:pStyle w:val="Paragraphedeliste"/>
        <w:spacing w:after="0"/>
        <w:rPr>
          <w:rFonts w:cstheme="minorHAnsi"/>
          <w:sz w:val="24"/>
          <w:szCs w:val="24"/>
          <w:u w:val="single"/>
        </w:rPr>
      </w:pPr>
    </w:p>
    <w:p w:rsidR="00501302" w:rsidRPr="0056247E" w:rsidRDefault="00501302" w:rsidP="0056247E">
      <w:pPr>
        <w:pStyle w:val="Paragraphedeliste"/>
        <w:numPr>
          <w:ilvl w:val="0"/>
          <w:numId w:val="41"/>
        </w:numPr>
        <w:spacing w:after="0"/>
        <w:rPr>
          <w:rFonts w:cstheme="minorHAnsi"/>
          <w:b/>
          <w:sz w:val="28"/>
          <w:szCs w:val="28"/>
          <w:u w:val="single"/>
        </w:rPr>
      </w:pPr>
      <w:r w:rsidRPr="0056247E">
        <w:rPr>
          <w:rFonts w:cstheme="minorHAnsi"/>
          <w:b/>
          <w:sz w:val="28"/>
          <w:szCs w:val="28"/>
          <w:u w:val="single"/>
        </w:rPr>
        <w:t xml:space="preserve">Quelques exemples d'intensité </w:t>
      </w:r>
    </w:p>
    <w:p w:rsidR="007423CB" w:rsidRPr="007423CB" w:rsidRDefault="007423CB" w:rsidP="007423CB">
      <w:pPr>
        <w:pStyle w:val="Paragraphedeliste"/>
        <w:spacing w:after="0"/>
        <w:ind w:left="1080"/>
        <w:rPr>
          <w:rFonts w:cstheme="minorHAnsi"/>
          <w:b/>
          <w:sz w:val="24"/>
          <w:szCs w:val="24"/>
          <w:u w:val="single"/>
        </w:rPr>
      </w:pPr>
    </w:p>
    <w:p w:rsidR="00501302" w:rsidRDefault="00501302" w:rsidP="00501302">
      <w:pPr>
        <w:pStyle w:val="Paragraphedeliste"/>
        <w:spacing w:after="0"/>
        <w:rPr>
          <w:rFonts w:cstheme="minorHAnsi"/>
          <w:sz w:val="24"/>
          <w:szCs w:val="24"/>
        </w:rPr>
      </w:pPr>
      <w:r w:rsidRPr="00C07547">
        <w:rPr>
          <w:rFonts w:cstheme="minorHAnsi"/>
          <w:sz w:val="24"/>
          <w:szCs w:val="24"/>
        </w:rPr>
        <w:t xml:space="preserve">- Coup de foudre : de 10 kA à quelques centaines de kA. </w:t>
      </w:r>
    </w:p>
    <w:p w:rsidR="00501302" w:rsidRPr="00C07547" w:rsidRDefault="00501302" w:rsidP="00501302">
      <w:pPr>
        <w:pStyle w:val="Paragraphedeliste"/>
        <w:spacing w:after="0"/>
        <w:rPr>
          <w:rFonts w:cstheme="minorHAnsi"/>
          <w:sz w:val="24"/>
          <w:szCs w:val="24"/>
        </w:rPr>
      </w:pPr>
      <w:r w:rsidRPr="00C07547">
        <w:rPr>
          <w:rFonts w:cstheme="minorHAnsi"/>
          <w:sz w:val="24"/>
          <w:szCs w:val="24"/>
        </w:rPr>
        <w:t xml:space="preserve">- Electrolyse de l'aluminium : 100 kA. </w:t>
      </w:r>
    </w:p>
    <w:p w:rsidR="00501302" w:rsidRDefault="00501302" w:rsidP="00501302">
      <w:pPr>
        <w:pStyle w:val="Paragraphedeliste"/>
        <w:spacing w:after="0"/>
        <w:rPr>
          <w:rFonts w:cstheme="minorHAnsi"/>
          <w:sz w:val="24"/>
          <w:szCs w:val="24"/>
        </w:rPr>
      </w:pPr>
      <w:r w:rsidRPr="00C07547">
        <w:rPr>
          <w:rFonts w:cstheme="minorHAnsi"/>
          <w:sz w:val="24"/>
          <w:szCs w:val="24"/>
        </w:rPr>
        <w:t xml:space="preserve">- Démarreur de voiture : de 50 A à 300 A. </w:t>
      </w:r>
    </w:p>
    <w:p w:rsidR="00501302" w:rsidRDefault="00501302" w:rsidP="00501302">
      <w:pPr>
        <w:pStyle w:val="Paragraphedeliste"/>
        <w:spacing w:after="0"/>
        <w:rPr>
          <w:rFonts w:cstheme="minorHAnsi"/>
          <w:sz w:val="24"/>
          <w:szCs w:val="24"/>
        </w:rPr>
      </w:pPr>
      <w:r w:rsidRPr="00C07547">
        <w:rPr>
          <w:rFonts w:cstheme="minorHAnsi"/>
          <w:sz w:val="24"/>
          <w:szCs w:val="24"/>
        </w:rPr>
        <w:t xml:space="preserve">- Fer à repasser : 5 A. - Ampoule à incandescence : 300 mA. </w:t>
      </w:r>
    </w:p>
    <w:p w:rsidR="007423CB" w:rsidRDefault="007423CB" w:rsidP="00501302">
      <w:pPr>
        <w:pStyle w:val="Paragraphedeliste"/>
        <w:spacing w:after="0"/>
        <w:rPr>
          <w:rFonts w:cstheme="minorHAnsi"/>
          <w:sz w:val="24"/>
          <w:szCs w:val="24"/>
        </w:rPr>
      </w:pPr>
    </w:p>
    <w:p w:rsidR="007423CB" w:rsidRDefault="007423CB" w:rsidP="00501302">
      <w:pPr>
        <w:pStyle w:val="Paragraphedeliste"/>
        <w:spacing w:after="0"/>
        <w:rPr>
          <w:rFonts w:cstheme="minorHAnsi"/>
          <w:sz w:val="24"/>
          <w:szCs w:val="24"/>
        </w:rPr>
      </w:pPr>
    </w:p>
    <w:p w:rsidR="007423CB" w:rsidRDefault="007423CB" w:rsidP="00501302">
      <w:pPr>
        <w:pStyle w:val="Paragraphedeliste"/>
        <w:spacing w:after="0" w:line="240" w:lineRule="auto"/>
        <w:rPr>
          <w:rFonts w:cstheme="minorHAnsi"/>
          <w:b/>
          <w:sz w:val="24"/>
          <w:szCs w:val="24"/>
          <w:u w:val="single"/>
        </w:rPr>
      </w:pPr>
    </w:p>
    <w:p w:rsidR="00591976" w:rsidRPr="00591976" w:rsidRDefault="000C1A78" w:rsidP="00591976">
      <w:pPr>
        <w:pStyle w:val="Paragraphedeliste"/>
        <w:numPr>
          <w:ilvl w:val="0"/>
          <w:numId w:val="1"/>
        </w:numPr>
        <w:shd w:val="clear" w:color="auto" w:fill="FFFFFF" w:themeFill="background1"/>
        <w:spacing w:after="0" w:line="240" w:lineRule="auto"/>
        <w:rPr>
          <w:b/>
          <w:bCs/>
          <w:sz w:val="32"/>
          <w:szCs w:val="32"/>
          <w:u w:val="single"/>
        </w:rPr>
      </w:pPr>
      <w:r>
        <w:rPr>
          <w:b/>
          <w:bCs/>
          <w:sz w:val="32"/>
          <w:szCs w:val="32"/>
          <w:u w:val="single"/>
        </w:rPr>
        <w:t>T</w:t>
      </w:r>
      <w:r w:rsidR="00591976" w:rsidRPr="00591976">
        <w:rPr>
          <w:b/>
          <w:bCs/>
          <w:sz w:val="32"/>
          <w:szCs w:val="32"/>
          <w:u w:val="single"/>
        </w:rPr>
        <w:t>ension électrique ou différence de potentiel</w:t>
      </w:r>
      <w:r>
        <w:rPr>
          <w:b/>
          <w:bCs/>
          <w:sz w:val="32"/>
          <w:szCs w:val="32"/>
          <w:u w:val="single"/>
        </w:rPr>
        <w:t xml:space="preserve"> et résistance</w:t>
      </w:r>
      <w:r w:rsidR="00DF218A">
        <w:rPr>
          <w:b/>
          <w:bCs/>
          <w:sz w:val="32"/>
          <w:szCs w:val="32"/>
          <w:u w:val="single"/>
        </w:rPr>
        <w:t xml:space="preserve"> et puissance</w:t>
      </w:r>
      <w:r>
        <w:rPr>
          <w:b/>
          <w:bCs/>
          <w:sz w:val="32"/>
          <w:szCs w:val="32"/>
          <w:u w:val="single"/>
        </w:rPr>
        <w:t>.</w:t>
      </w:r>
    </w:p>
    <w:p w:rsidR="00591976" w:rsidRPr="00200FF5" w:rsidRDefault="00591976" w:rsidP="00591976">
      <w:pPr>
        <w:shd w:val="clear" w:color="auto" w:fill="FFFFFF" w:themeFill="background1"/>
        <w:spacing w:after="0" w:line="240" w:lineRule="auto"/>
        <w:rPr>
          <w:bCs/>
          <w:sz w:val="24"/>
          <w:szCs w:val="24"/>
        </w:rPr>
      </w:pPr>
    </w:p>
    <w:p w:rsidR="00591976" w:rsidRPr="00015BC5" w:rsidRDefault="00591976" w:rsidP="00015BC5">
      <w:pPr>
        <w:pStyle w:val="Paragraphedeliste"/>
        <w:numPr>
          <w:ilvl w:val="0"/>
          <w:numId w:val="49"/>
        </w:numPr>
        <w:shd w:val="clear" w:color="auto" w:fill="FFFFFF" w:themeFill="background1"/>
        <w:spacing w:after="0" w:line="240" w:lineRule="auto"/>
        <w:rPr>
          <w:bCs/>
          <w:sz w:val="24"/>
          <w:szCs w:val="24"/>
        </w:rPr>
      </w:pPr>
      <w:r w:rsidRPr="00015BC5">
        <w:rPr>
          <w:b/>
          <w:bCs/>
          <w:sz w:val="24"/>
          <w:szCs w:val="24"/>
        </w:rPr>
        <w:t>Si on mesure une différence de potentiel non nulle entre deux points d'un circuit électrique, alors on peut affirmer qu'il y a présence d'un courant électrique dans le circuit</w:t>
      </w:r>
      <w:r w:rsidRPr="00015BC5">
        <w:rPr>
          <w:bCs/>
          <w:sz w:val="24"/>
          <w:szCs w:val="24"/>
        </w:rPr>
        <w:t xml:space="preserve">. </w:t>
      </w:r>
      <w:r w:rsidRPr="00015BC5">
        <w:rPr>
          <w:b/>
          <w:bCs/>
          <w:sz w:val="24"/>
          <w:szCs w:val="24"/>
        </w:rPr>
        <w:t>C'est un indice que les électrons se déplacent.</w:t>
      </w:r>
      <w:r w:rsidRPr="00015BC5">
        <w:rPr>
          <w:bCs/>
          <w:sz w:val="24"/>
          <w:szCs w:val="24"/>
        </w:rPr>
        <w:t xml:space="preserve"> </w:t>
      </w:r>
    </w:p>
    <w:p w:rsidR="00591976" w:rsidRDefault="00591976" w:rsidP="00591976">
      <w:pPr>
        <w:shd w:val="clear" w:color="auto" w:fill="FFFFFF" w:themeFill="background1"/>
        <w:spacing w:after="0" w:line="240" w:lineRule="auto"/>
        <w:rPr>
          <w:bCs/>
          <w:sz w:val="24"/>
          <w:szCs w:val="24"/>
        </w:rPr>
      </w:pPr>
    </w:p>
    <w:tbl>
      <w:tblPr>
        <w:tblStyle w:val="Grilledutableau"/>
        <w:tblW w:w="0" w:type="auto"/>
        <w:tblInd w:w="137" w:type="dxa"/>
        <w:tblLook w:val="04A0" w:firstRow="1" w:lastRow="0" w:firstColumn="1" w:lastColumn="0" w:noHBand="0" w:noVBand="1"/>
      </w:tblPr>
      <w:tblGrid>
        <w:gridCol w:w="6482"/>
        <w:gridCol w:w="2443"/>
      </w:tblGrid>
      <w:tr w:rsidR="00591976" w:rsidRPr="00CA1A6A" w:rsidTr="005E686E">
        <w:tc>
          <w:tcPr>
            <w:tcW w:w="6482" w:type="dxa"/>
          </w:tcPr>
          <w:p w:rsidR="00591976" w:rsidRPr="00200FF5" w:rsidRDefault="00591976" w:rsidP="005E686E">
            <w:pPr>
              <w:shd w:val="clear" w:color="auto" w:fill="FFFFFF" w:themeFill="background1"/>
              <w:spacing w:line="276" w:lineRule="auto"/>
              <w:rPr>
                <w:bCs/>
                <w:sz w:val="24"/>
                <w:szCs w:val="24"/>
              </w:rPr>
            </w:pPr>
            <w:r w:rsidRPr="00200FF5">
              <w:rPr>
                <w:b/>
                <w:bCs/>
                <w:sz w:val="24"/>
                <w:szCs w:val="24"/>
              </w:rPr>
              <w:t>Alessandro Volta</w:t>
            </w:r>
            <w:r w:rsidRPr="00200FF5">
              <w:rPr>
                <w:bCs/>
                <w:sz w:val="24"/>
                <w:szCs w:val="24"/>
              </w:rPr>
              <w:t xml:space="preserve"> était un physicien italien né en 1745 et mort en 1827. Professeur de physique, il inventa l'électrophore puis collabora avec Antoine Lavoisier et Pierre-Simon de Laplace à une étude de l'électricité atmosphérique. En 1800, il créa la pile électrique. Il la présenta en 1801 devant l'Institut de France et se vit remettre une médaille d'or par Napoléon Bonaparte, qui le nomma comte et sénateur du Royaume d'Italie.</w:t>
            </w:r>
          </w:p>
        </w:tc>
        <w:tc>
          <w:tcPr>
            <w:tcW w:w="2443" w:type="dxa"/>
          </w:tcPr>
          <w:p w:rsidR="00591976" w:rsidRPr="00CA1A6A" w:rsidRDefault="00591976" w:rsidP="005E686E">
            <w:pPr>
              <w:shd w:val="clear" w:color="auto" w:fill="FFFFFF" w:themeFill="background1"/>
              <w:spacing w:line="276" w:lineRule="auto"/>
              <w:rPr>
                <w:bCs/>
                <w:sz w:val="20"/>
                <w:szCs w:val="20"/>
              </w:rPr>
            </w:pPr>
            <w:r w:rsidRPr="00CA1A6A">
              <w:rPr>
                <w:bCs/>
                <w:sz w:val="20"/>
                <w:szCs w:val="20"/>
              </w:rPr>
              <w:object w:dxaOrig="2235" w:dyaOrig="2715">
                <v:shape id="_x0000_i1030" type="#_x0000_t75" style="width:110.8pt;height:135.25pt" o:ole="">
                  <v:imagedata r:id="rId95" o:title=""/>
                </v:shape>
                <o:OLEObject Type="Embed" ProgID="PBrush" ShapeID="_x0000_i1030" DrawAspect="Content" ObjectID="_1647175830" r:id="rId96"/>
              </w:object>
            </w:r>
          </w:p>
        </w:tc>
      </w:tr>
    </w:tbl>
    <w:p w:rsidR="00591976" w:rsidRPr="00CA1A6A" w:rsidRDefault="00591976" w:rsidP="00591976">
      <w:pPr>
        <w:shd w:val="clear" w:color="auto" w:fill="FFFFFF" w:themeFill="background1"/>
        <w:spacing w:after="0"/>
        <w:rPr>
          <w:bCs/>
          <w:sz w:val="16"/>
          <w:szCs w:val="16"/>
        </w:rPr>
      </w:pPr>
    </w:p>
    <w:p w:rsidR="00015BC5" w:rsidRPr="00204921" w:rsidRDefault="00591976" w:rsidP="00204921">
      <w:pPr>
        <w:pStyle w:val="Paragraphedeliste"/>
        <w:numPr>
          <w:ilvl w:val="0"/>
          <w:numId w:val="49"/>
        </w:numPr>
        <w:shd w:val="clear" w:color="auto" w:fill="FFFFFF" w:themeFill="background1"/>
        <w:rPr>
          <w:b/>
          <w:bCs/>
          <w:sz w:val="24"/>
          <w:szCs w:val="24"/>
          <w:u w:val="single"/>
        </w:rPr>
      </w:pPr>
      <w:r w:rsidRPr="00015BC5">
        <w:rPr>
          <w:b/>
          <w:bCs/>
          <w:sz w:val="24"/>
          <w:szCs w:val="24"/>
          <w:u w:val="single"/>
        </w:rPr>
        <w:lastRenderedPageBreak/>
        <w:t>Définition</w:t>
      </w:r>
      <w:r w:rsidR="002F4732">
        <w:rPr>
          <w:b/>
          <w:bCs/>
          <w:sz w:val="24"/>
          <w:szCs w:val="24"/>
          <w:u w:val="single"/>
        </w:rPr>
        <w:t>s</w:t>
      </w:r>
    </w:p>
    <w:tbl>
      <w:tblPr>
        <w:tblStyle w:val="Grilledutableau"/>
        <w:tblW w:w="0" w:type="auto"/>
        <w:tblInd w:w="137" w:type="dxa"/>
        <w:tblLook w:val="04A0" w:firstRow="1" w:lastRow="0" w:firstColumn="1" w:lastColumn="0" w:noHBand="0" w:noVBand="1"/>
      </w:tblPr>
      <w:tblGrid>
        <w:gridCol w:w="8925"/>
      </w:tblGrid>
      <w:tr w:rsidR="00591976" w:rsidRPr="00200FF5" w:rsidTr="00204921">
        <w:tc>
          <w:tcPr>
            <w:tcW w:w="8925" w:type="dxa"/>
            <w:tcBorders>
              <w:top w:val="dotDash" w:sz="4" w:space="0" w:color="auto"/>
              <w:left w:val="dotDash" w:sz="4" w:space="0" w:color="auto"/>
              <w:bottom w:val="dotDash" w:sz="4" w:space="0" w:color="auto"/>
              <w:right w:val="dotDash" w:sz="4" w:space="0" w:color="auto"/>
            </w:tcBorders>
          </w:tcPr>
          <w:p w:rsidR="00591976" w:rsidRDefault="00591976" w:rsidP="00204921">
            <w:pPr>
              <w:shd w:val="clear" w:color="auto" w:fill="FFFFFF" w:themeFill="background1"/>
              <w:rPr>
                <w:b/>
                <w:bCs/>
                <w:sz w:val="24"/>
                <w:szCs w:val="24"/>
              </w:rPr>
            </w:pPr>
          </w:p>
          <w:p w:rsidR="00015BC5" w:rsidRPr="00200FF5" w:rsidRDefault="00015BC5" w:rsidP="00204921">
            <w:pPr>
              <w:shd w:val="clear" w:color="auto" w:fill="D9D9D9" w:themeFill="background1" w:themeFillShade="D9"/>
              <w:spacing w:line="276" w:lineRule="auto"/>
              <w:rPr>
                <w:b/>
                <w:bCs/>
                <w:sz w:val="24"/>
                <w:szCs w:val="24"/>
              </w:rPr>
            </w:pPr>
            <w:r w:rsidRPr="00200FF5">
              <w:rPr>
                <w:b/>
                <w:bCs/>
                <w:sz w:val="24"/>
                <w:szCs w:val="24"/>
              </w:rPr>
              <w:t>La tension électrique ou différence de pot</w:t>
            </w:r>
            <w:r>
              <w:rPr>
                <w:b/>
                <w:bCs/>
                <w:sz w:val="24"/>
                <w:szCs w:val="24"/>
              </w:rPr>
              <w:t>entiel entre deux points est …………………..</w:t>
            </w:r>
            <w:r w:rsidRPr="00200FF5">
              <w:rPr>
                <w:b/>
                <w:bCs/>
                <w:sz w:val="24"/>
                <w:szCs w:val="24"/>
              </w:rPr>
              <w:t>………………………………………………… ………</w:t>
            </w:r>
            <w:r>
              <w:rPr>
                <w:b/>
                <w:bCs/>
                <w:sz w:val="24"/>
                <w:szCs w:val="24"/>
              </w:rPr>
              <w:t>……………………………………………</w:t>
            </w:r>
          </w:p>
          <w:p w:rsidR="00015BC5" w:rsidRDefault="00015BC5" w:rsidP="00204921">
            <w:pPr>
              <w:shd w:val="clear" w:color="auto" w:fill="D9D9D9" w:themeFill="background1" w:themeFillShade="D9"/>
              <w:rPr>
                <w:b/>
                <w:bCs/>
                <w:sz w:val="24"/>
                <w:szCs w:val="24"/>
              </w:rPr>
            </w:pPr>
          </w:p>
          <w:p w:rsidR="00591976" w:rsidRPr="00200FF5" w:rsidRDefault="00591976" w:rsidP="00204921">
            <w:pPr>
              <w:shd w:val="clear" w:color="auto" w:fill="D9D9D9" w:themeFill="background1" w:themeFillShade="D9"/>
              <w:rPr>
                <w:b/>
                <w:bCs/>
                <w:sz w:val="24"/>
                <w:szCs w:val="24"/>
              </w:rPr>
            </w:pPr>
            <w:r w:rsidRPr="00200FF5">
              <w:rPr>
                <w:b/>
                <w:bCs/>
                <w:sz w:val="24"/>
                <w:szCs w:val="24"/>
              </w:rPr>
              <w:t xml:space="preserve">Le symbole de la tension est </w:t>
            </w:r>
            <w:r>
              <w:rPr>
                <w:b/>
                <w:bCs/>
                <w:sz w:val="24"/>
                <w:szCs w:val="24"/>
              </w:rPr>
              <w:t>…………………………………………</w:t>
            </w:r>
          </w:p>
          <w:p w:rsidR="00591976" w:rsidRPr="00200FF5" w:rsidRDefault="00591976" w:rsidP="00204921">
            <w:pPr>
              <w:shd w:val="clear" w:color="auto" w:fill="D9D9D9" w:themeFill="background1" w:themeFillShade="D9"/>
              <w:rPr>
                <w:bCs/>
                <w:sz w:val="24"/>
                <w:szCs w:val="24"/>
                <w:u w:val="single"/>
              </w:rPr>
            </w:pPr>
          </w:p>
          <w:p w:rsidR="00591976" w:rsidRPr="00200FF5" w:rsidRDefault="00591976" w:rsidP="00204921">
            <w:pPr>
              <w:shd w:val="clear" w:color="auto" w:fill="D9D9D9" w:themeFill="background1" w:themeFillShade="D9"/>
              <w:rPr>
                <w:b/>
                <w:bCs/>
                <w:sz w:val="24"/>
                <w:szCs w:val="24"/>
              </w:rPr>
            </w:pPr>
            <w:r w:rsidRPr="00200FF5">
              <w:rPr>
                <w:b/>
                <w:bCs/>
                <w:sz w:val="24"/>
                <w:szCs w:val="24"/>
              </w:rPr>
              <w:t>La tension électrique se mesure en …………………………….</w:t>
            </w:r>
            <w:r>
              <w:rPr>
                <w:b/>
                <w:bCs/>
                <w:sz w:val="24"/>
                <w:szCs w:val="24"/>
              </w:rPr>
              <w:t xml:space="preserve"> s</w:t>
            </w:r>
            <w:r w:rsidRPr="00200FF5">
              <w:rPr>
                <w:b/>
                <w:bCs/>
                <w:sz w:val="24"/>
                <w:szCs w:val="24"/>
              </w:rPr>
              <w:t xml:space="preserve">on symbole est </w:t>
            </w:r>
            <w:r>
              <w:rPr>
                <w:b/>
                <w:bCs/>
                <w:sz w:val="24"/>
                <w:szCs w:val="24"/>
              </w:rPr>
              <w:t>…………</w:t>
            </w:r>
          </w:p>
          <w:p w:rsidR="00591976" w:rsidRPr="00200FF5" w:rsidRDefault="00591976" w:rsidP="00204921">
            <w:pPr>
              <w:shd w:val="clear" w:color="auto" w:fill="D9D9D9" w:themeFill="background1" w:themeFillShade="D9"/>
              <w:spacing w:line="276" w:lineRule="auto"/>
              <w:rPr>
                <w:bCs/>
                <w:sz w:val="24"/>
                <w:szCs w:val="24"/>
              </w:rPr>
            </w:pPr>
          </w:p>
          <w:p w:rsidR="00591976" w:rsidRDefault="00591976" w:rsidP="00204921">
            <w:pPr>
              <w:shd w:val="clear" w:color="auto" w:fill="D9D9D9" w:themeFill="background1" w:themeFillShade="D9"/>
              <w:rPr>
                <w:b/>
                <w:bCs/>
                <w:sz w:val="24"/>
                <w:szCs w:val="24"/>
              </w:rPr>
            </w:pPr>
            <w:r w:rsidRPr="00200FF5">
              <w:rPr>
                <w:b/>
                <w:bCs/>
                <w:sz w:val="24"/>
                <w:szCs w:val="24"/>
              </w:rPr>
              <w:t>La tension se mesure avec ……………………………………………….</w:t>
            </w:r>
          </w:p>
          <w:p w:rsidR="00015BC5" w:rsidRPr="00200FF5" w:rsidRDefault="00015BC5" w:rsidP="00204921">
            <w:pPr>
              <w:shd w:val="clear" w:color="auto" w:fill="D9D9D9" w:themeFill="background1" w:themeFillShade="D9"/>
              <w:rPr>
                <w:b/>
                <w:bCs/>
                <w:sz w:val="24"/>
                <w:szCs w:val="24"/>
              </w:rPr>
            </w:pPr>
          </w:p>
          <w:p w:rsidR="00591976" w:rsidRDefault="00591976" w:rsidP="00204921">
            <w:pPr>
              <w:shd w:val="clear" w:color="auto" w:fill="D9D9D9" w:themeFill="background1" w:themeFillShade="D9"/>
              <w:rPr>
                <w:b/>
                <w:bCs/>
                <w:sz w:val="24"/>
                <w:szCs w:val="24"/>
              </w:rPr>
            </w:pPr>
            <w:r w:rsidRPr="00200FF5">
              <w:rPr>
                <w:b/>
                <w:bCs/>
                <w:sz w:val="24"/>
                <w:szCs w:val="24"/>
              </w:rPr>
              <w:t>Le voltmètre se place toujours en ……………………………… dans un circuit électrique.</w:t>
            </w:r>
          </w:p>
          <w:p w:rsidR="00015BC5" w:rsidRDefault="00015BC5" w:rsidP="00204921">
            <w:pPr>
              <w:shd w:val="clear" w:color="auto" w:fill="D9D9D9" w:themeFill="background1" w:themeFillShade="D9"/>
              <w:rPr>
                <w:b/>
                <w:bCs/>
                <w:sz w:val="24"/>
                <w:szCs w:val="24"/>
                <w:u w:val="single"/>
              </w:rPr>
            </w:pPr>
          </w:p>
          <w:p w:rsidR="00204921" w:rsidRDefault="00204921" w:rsidP="00204921">
            <w:pPr>
              <w:shd w:val="clear" w:color="auto" w:fill="D9D9D9" w:themeFill="background1" w:themeFillShade="D9"/>
              <w:rPr>
                <w:b/>
                <w:bCs/>
                <w:sz w:val="24"/>
                <w:szCs w:val="24"/>
                <w:u w:val="single"/>
              </w:rPr>
            </w:pPr>
          </w:p>
          <w:p w:rsidR="00015BC5" w:rsidRDefault="00015BC5" w:rsidP="00204921">
            <w:pPr>
              <w:shd w:val="clear" w:color="auto" w:fill="D9D9D9" w:themeFill="background1" w:themeFillShade="D9"/>
              <w:rPr>
                <w:b/>
                <w:bCs/>
                <w:sz w:val="24"/>
                <w:szCs w:val="24"/>
                <w:u w:val="single"/>
              </w:rPr>
            </w:pPr>
            <w:r w:rsidRPr="00200FF5">
              <w:rPr>
                <w:b/>
                <w:bCs/>
                <w:sz w:val="24"/>
                <w:szCs w:val="24"/>
                <w:u w:val="single"/>
              </w:rPr>
              <w:t>Unité pratique de l’énergie</w:t>
            </w:r>
          </w:p>
          <w:p w:rsidR="005E686E" w:rsidRPr="000C1A78" w:rsidRDefault="005E686E" w:rsidP="00204921">
            <w:pPr>
              <w:shd w:val="clear" w:color="auto" w:fill="D9D9D9" w:themeFill="background1" w:themeFillShade="D9"/>
              <w:rPr>
                <w:b/>
                <w:bCs/>
                <w:sz w:val="24"/>
                <w:szCs w:val="24"/>
                <w:u w:val="single"/>
              </w:rPr>
            </w:pPr>
          </w:p>
          <w:p w:rsidR="00015BC5" w:rsidRDefault="00015BC5" w:rsidP="00204921">
            <w:pPr>
              <w:shd w:val="clear" w:color="auto" w:fill="D9D9D9" w:themeFill="background1" w:themeFillShade="D9"/>
              <w:rPr>
                <w:b/>
                <w:bCs/>
                <w:sz w:val="24"/>
                <w:szCs w:val="24"/>
              </w:rPr>
            </w:pPr>
            <w:r w:rsidRPr="00200FF5">
              <w:rPr>
                <w:b/>
                <w:bCs/>
                <w:sz w:val="24"/>
                <w:szCs w:val="24"/>
              </w:rPr>
              <w:t>Unité pratique : kilowattheure (kWh)</w:t>
            </w:r>
          </w:p>
          <w:p w:rsidR="005E686E" w:rsidRPr="00200FF5" w:rsidRDefault="005E686E" w:rsidP="00204921">
            <w:pPr>
              <w:shd w:val="clear" w:color="auto" w:fill="D9D9D9" w:themeFill="background1" w:themeFillShade="D9"/>
              <w:rPr>
                <w:b/>
                <w:bCs/>
                <w:sz w:val="24"/>
                <w:szCs w:val="24"/>
              </w:rPr>
            </w:pPr>
          </w:p>
          <w:p w:rsidR="00591976" w:rsidRDefault="00015BC5" w:rsidP="00204921">
            <w:pPr>
              <w:shd w:val="clear" w:color="auto" w:fill="D9D9D9" w:themeFill="background1" w:themeFillShade="D9"/>
              <w:rPr>
                <w:bCs/>
                <w:sz w:val="24"/>
                <w:szCs w:val="24"/>
                <w:lang w:val="en-US"/>
              </w:rPr>
            </w:pPr>
            <w:r>
              <w:rPr>
                <w:bCs/>
                <w:sz w:val="24"/>
                <w:szCs w:val="24"/>
              </w:rPr>
              <w:t>1 k</w:t>
            </w:r>
            <w:r w:rsidRPr="00200FF5">
              <w:rPr>
                <w:bCs/>
                <w:sz w:val="24"/>
                <w:szCs w:val="24"/>
              </w:rPr>
              <w:t xml:space="preserve">Wh = …… </w:t>
            </w:r>
            <w:proofErr w:type="gramStart"/>
            <w:r w:rsidRPr="00200FF5">
              <w:rPr>
                <w:bCs/>
                <w:sz w:val="24"/>
                <w:szCs w:val="24"/>
              </w:rPr>
              <w:t>kW .</w:t>
            </w:r>
            <w:proofErr w:type="gramEnd"/>
            <w:r w:rsidRPr="00200FF5">
              <w:rPr>
                <w:bCs/>
                <w:sz w:val="24"/>
                <w:szCs w:val="24"/>
              </w:rPr>
              <w:t xml:space="preserve"> </w:t>
            </w:r>
            <w:r>
              <w:rPr>
                <w:bCs/>
                <w:sz w:val="24"/>
                <w:szCs w:val="24"/>
              </w:rPr>
              <w:t xml:space="preserve"> </w:t>
            </w:r>
            <w:r w:rsidRPr="00200FF5">
              <w:rPr>
                <w:bCs/>
                <w:sz w:val="24"/>
                <w:szCs w:val="24"/>
              </w:rPr>
              <w:t xml:space="preserve">………. h = ………………….. </w:t>
            </w:r>
            <w:proofErr w:type="gramStart"/>
            <w:r w:rsidRPr="00200FF5">
              <w:rPr>
                <w:bCs/>
                <w:sz w:val="24"/>
                <w:szCs w:val="24"/>
                <w:lang w:val="en-US"/>
              </w:rPr>
              <w:t>W .</w:t>
            </w:r>
            <w:proofErr w:type="gramEnd"/>
            <w:r w:rsidRPr="00200FF5">
              <w:rPr>
                <w:bCs/>
                <w:sz w:val="24"/>
                <w:szCs w:val="24"/>
                <w:lang w:val="en-US"/>
              </w:rPr>
              <w:t xml:space="preserve"> </w:t>
            </w:r>
            <w:r>
              <w:rPr>
                <w:bCs/>
                <w:sz w:val="24"/>
                <w:szCs w:val="24"/>
                <w:lang w:val="en-US"/>
              </w:rPr>
              <w:t xml:space="preserve"> </w:t>
            </w:r>
            <w:r w:rsidRPr="00200FF5">
              <w:rPr>
                <w:bCs/>
                <w:sz w:val="24"/>
                <w:szCs w:val="24"/>
                <w:lang w:val="en-US"/>
              </w:rPr>
              <w:t>…………………….. s</w:t>
            </w:r>
          </w:p>
          <w:p w:rsidR="005E686E" w:rsidRDefault="005E686E" w:rsidP="00204921">
            <w:pPr>
              <w:shd w:val="clear" w:color="auto" w:fill="D9D9D9" w:themeFill="background1" w:themeFillShade="D9"/>
              <w:rPr>
                <w:bCs/>
                <w:sz w:val="24"/>
                <w:szCs w:val="24"/>
                <w:lang w:val="en-US"/>
              </w:rPr>
            </w:pPr>
          </w:p>
          <w:p w:rsidR="00015BC5" w:rsidRDefault="00015BC5" w:rsidP="00204921">
            <w:pPr>
              <w:shd w:val="clear" w:color="auto" w:fill="D9D9D9" w:themeFill="background1" w:themeFillShade="D9"/>
              <w:rPr>
                <w:bCs/>
                <w:sz w:val="24"/>
                <w:szCs w:val="24"/>
                <w:lang w:val="en-US"/>
              </w:rPr>
            </w:pPr>
            <w:r w:rsidRPr="00200FF5">
              <w:rPr>
                <w:bCs/>
                <w:sz w:val="24"/>
                <w:szCs w:val="24"/>
                <w:lang w:val="en-US"/>
              </w:rPr>
              <w:t>Or 1Ws = 1 J</w:t>
            </w:r>
          </w:p>
          <w:p w:rsidR="005E686E" w:rsidRDefault="005E686E" w:rsidP="00204921">
            <w:pPr>
              <w:shd w:val="clear" w:color="auto" w:fill="D9D9D9" w:themeFill="background1" w:themeFillShade="D9"/>
              <w:rPr>
                <w:bCs/>
                <w:sz w:val="24"/>
                <w:szCs w:val="24"/>
                <w:lang w:val="en-US"/>
              </w:rPr>
            </w:pPr>
          </w:p>
          <w:p w:rsidR="00015BC5" w:rsidRDefault="00015BC5" w:rsidP="00204921">
            <w:pPr>
              <w:shd w:val="clear" w:color="auto" w:fill="D9D9D9" w:themeFill="background1" w:themeFillShade="D9"/>
              <w:rPr>
                <w:b/>
                <w:bCs/>
                <w:sz w:val="24"/>
                <w:szCs w:val="24"/>
                <w:lang w:val="en-US"/>
              </w:rPr>
            </w:pPr>
            <w:r>
              <w:rPr>
                <w:b/>
                <w:bCs/>
                <w:sz w:val="24"/>
                <w:szCs w:val="24"/>
                <w:lang w:val="en-US"/>
              </w:rPr>
              <w:t xml:space="preserve">1KW = </w:t>
            </w:r>
          </w:p>
          <w:p w:rsidR="000C1A78" w:rsidRDefault="000C1A78" w:rsidP="00204921">
            <w:pPr>
              <w:shd w:val="clear" w:color="auto" w:fill="D9D9D9" w:themeFill="background1" w:themeFillShade="D9"/>
              <w:rPr>
                <w:b/>
                <w:bCs/>
                <w:sz w:val="24"/>
                <w:szCs w:val="24"/>
                <w:lang w:val="en-US"/>
              </w:rPr>
            </w:pPr>
          </w:p>
          <w:p w:rsidR="005E686E" w:rsidRDefault="005E686E" w:rsidP="00204921">
            <w:pPr>
              <w:shd w:val="clear" w:color="auto" w:fill="D9D9D9" w:themeFill="background1" w:themeFillShade="D9"/>
              <w:rPr>
                <w:b/>
                <w:bCs/>
                <w:sz w:val="24"/>
                <w:szCs w:val="24"/>
                <w:lang w:val="en-US"/>
              </w:rPr>
            </w:pPr>
          </w:p>
          <w:p w:rsidR="000C1A78" w:rsidRPr="009D67F9" w:rsidRDefault="000C1A78" w:rsidP="00204921">
            <w:pPr>
              <w:shd w:val="clear" w:color="auto" w:fill="D9D9D9" w:themeFill="background1" w:themeFillShade="D9"/>
              <w:rPr>
                <w:b/>
                <w:bCs/>
                <w:sz w:val="24"/>
                <w:szCs w:val="24"/>
                <w:u w:val="single"/>
              </w:rPr>
            </w:pPr>
            <w:r w:rsidRPr="009D67F9">
              <w:rPr>
                <w:b/>
                <w:bCs/>
                <w:sz w:val="24"/>
                <w:szCs w:val="24"/>
                <w:u w:val="single"/>
              </w:rPr>
              <w:t>Définition</w:t>
            </w:r>
          </w:p>
          <w:p w:rsidR="000C1A78" w:rsidRDefault="000C1A78" w:rsidP="00204921">
            <w:pPr>
              <w:shd w:val="clear" w:color="auto" w:fill="D9D9D9" w:themeFill="background1" w:themeFillShade="D9"/>
              <w:rPr>
                <w:bCs/>
                <w:sz w:val="24"/>
                <w:szCs w:val="24"/>
              </w:rPr>
            </w:pPr>
            <w:r w:rsidRPr="009D67F9">
              <w:rPr>
                <w:bCs/>
                <w:sz w:val="24"/>
                <w:szCs w:val="24"/>
              </w:rPr>
              <w:t xml:space="preserve">La </w:t>
            </w:r>
            <w:r w:rsidRPr="009D67F9">
              <w:rPr>
                <w:b/>
                <w:bCs/>
                <w:sz w:val="24"/>
                <w:szCs w:val="24"/>
              </w:rPr>
              <w:t xml:space="preserve">résistance </w:t>
            </w:r>
            <w:r w:rsidRPr="009D67F9">
              <w:rPr>
                <w:bCs/>
                <w:sz w:val="24"/>
                <w:szCs w:val="24"/>
              </w:rPr>
              <w:t xml:space="preserve">d’un conducteur ohmique est le </w:t>
            </w:r>
            <w:r w:rsidRPr="009D67F9">
              <w:rPr>
                <w:b/>
                <w:bCs/>
                <w:sz w:val="24"/>
                <w:szCs w:val="24"/>
              </w:rPr>
              <w:t xml:space="preserve">quotient </w:t>
            </w:r>
            <w:r w:rsidRPr="009D67F9">
              <w:rPr>
                <w:bCs/>
                <w:sz w:val="24"/>
                <w:szCs w:val="24"/>
              </w:rPr>
              <w:t xml:space="preserve">de la </w:t>
            </w:r>
            <w:r w:rsidRPr="009D67F9">
              <w:rPr>
                <w:b/>
                <w:bCs/>
                <w:sz w:val="24"/>
                <w:szCs w:val="24"/>
              </w:rPr>
              <w:t xml:space="preserve">………………………………… </w:t>
            </w:r>
            <w:r>
              <w:rPr>
                <w:bCs/>
                <w:sz w:val="24"/>
                <w:szCs w:val="24"/>
              </w:rPr>
              <w:t xml:space="preserve">appliquée à </w:t>
            </w:r>
            <w:r w:rsidRPr="009D67F9">
              <w:rPr>
                <w:bCs/>
                <w:sz w:val="24"/>
                <w:szCs w:val="24"/>
              </w:rPr>
              <w:t xml:space="preserve">ses bornes </w:t>
            </w:r>
            <w:r>
              <w:rPr>
                <w:b/>
                <w:bCs/>
                <w:sz w:val="24"/>
                <w:szCs w:val="24"/>
              </w:rPr>
              <w:t xml:space="preserve">par …………………………………… </w:t>
            </w:r>
            <w:r w:rsidRPr="009D67F9">
              <w:rPr>
                <w:bCs/>
                <w:sz w:val="24"/>
                <w:szCs w:val="24"/>
              </w:rPr>
              <w:t>du courant qui le tr</w:t>
            </w:r>
            <w:r>
              <w:rPr>
                <w:bCs/>
                <w:sz w:val="24"/>
                <w:szCs w:val="24"/>
              </w:rPr>
              <w:t>averse.</w:t>
            </w:r>
          </w:p>
          <w:p w:rsidR="005E686E" w:rsidRPr="009D67F9" w:rsidRDefault="005E686E" w:rsidP="00204921">
            <w:pPr>
              <w:shd w:val="clear" w:color="auto" w:fill="D9D9D9" w:themeFill="background1" w:themeFillShade="D9"/>
              <w:rPr>
                <w:bCs/>
                <w:sz w:val="24"/>
                <w:szCs w:val="24"/>
              </w:rPr>
            </w:pPr>
          </w:p>
          <w:p w:rsidR="000C1A78" w:rsidRDefault="000C1A78" w:rsidP="00204921">
            <w:pPr>
              <w:shd w:val="clear" w:color="auto" w:fill="D9D9D9" w:themeFill="background1" w:themeFillShade="D9"/>
              <w:jc w:val="center"/>
              <w:rPr>
                <w:b/>
                <w:bCs/>
                <w:sz w:val="24"/>
                <w:szCs w:val="24"/>
              </w:rPr>
            </w:pPr>
            <w:r w:rsidRPr="009D67F9">
              <w:rPr>
                <w:b/>
                <w:bCs/>
                <w:sz w:val="24"/>
                <w:szCs w:val="24"/>
              </w:rPr>
              <w:t>R =</w:t>
            </w:r>
          </w:p>
          <w:p w:rsidR="000C1A78" w:rsidRPr="009D67F9" w:rsidRDefault="000C1A78" w:rsidP="00204921">
            <w:pPr>
              <w:shd w:val="clear" w:color="auto" w:fill="D9D9D9" w:themeFill="background1" w:themeFillShade="D9"/>
              <w:rPr>
                <w:b/>
                <w:bCs/>
                <w:sz w:val="24"/>
                <w:szCs w:val="24"/>
              </w:rPr>
            </w:pPr>
          </w:p>
          <w:p w:rsidR="000C1A78" w:rsidRDefault="000C1A78" w:rsidP="00204921">
            <w:pPr>
              <w:shd w:val="clear" w:color="auto" w:fill="D9D9D9" w:themeFill="background1" w:themeFillShade="D9"/>
              <w:rPr>
                <w:b/>
                <w:bCs/>
                <w:sz w:val="24"/>
                <w:szCs w:val="24"/>
                <w:u w:val="single"/>
              </w:rPr>
            </w:pPr>
            <w:r w:rsidRPr="009D67F9">
              <w:rPr>
                <w:b/>
                <w:bCs/>
                <w:sz w:val="24"/>
                <w:szCs w:val="24"/>
                <w:u w:val="single"/>
              </w:rPr>
              <w:t>Unités du SI</w:t>
            </w:r>
          </w:p>
          <w:p w:rsidR="005E686E" w:rsidRPr="009D67F9" w:rsidRDefault="005E686E" w:rsidP="00204921">
            <w:pPr>
              <w:shd w:val="clear" w:color="auto" w:fill="D9D9D9" w:themeFill="background1" w:themeFillShade="D9"/>
              <w:rPr>
                <w:b/>
                <w:bCs/>
                <w:sz w:val="24"/>
                <w:szCs w:val="24"/>
                <w:u w:val="single"/>
              </w:rPr>
            </w:pPr>
          </w:p>
          <w:p w:rsidR="000C1A78" w:rsidRDefault="000C1A78" w:rsidP="00204921">
            <w:pPr>
              <w:shd w:val="clear" w:color="auto" w:fill="D9D9D9" w:themeFill="background1" w:themeFillShade="D9"/>
              <w:rPr>
                <w:bCs/>
                <w:sz w:val="24"/>
                <w:szCs w:val="24"/>
              </w:rPr>
            </w:pPr>
            <w:r w:rsidRPr="009D67F9">
              <w:rPr>
                <w:bCs/>
                <w:sz w:val="24"/>
                <w:szCs w:val="24"/>
              </w:rPr>
              <w:t>Dans le Système International,</w:t>
            </w:r>
          </w:p>
          <w:p w:rsidR="005E686E" w:rsidRPr="009D67F9" w:rsidRDefault="005E686E" w:rsidP="00204921">
            <w:pPr>
              <w:shd w:val="clear" w:color="auto" w:fill="D9D9D9" w:themeFill="background1" w:themeFillShade="D9"/>
              <w:rPr>
                <w:bCs/>
                <w:sz w:val="24"/>
                <w:szCs w:val="24"/>
              </w:rPr>
            </w:pPr>
          </w:p>
          <w:p w:rsidR="000C1A78" w:rsidRDefault="000C1A78" w:rsidP="00204921">
            <w:pPr>
              <w:shd w:val="clear" w:color="auto" w:fill="D9D9D9" w:themeFill="background1" w:themeFillShade="D9"/>
              <w:rPr>
                <w:bCs/>
                <w:sz w:val="24"/>
                <w:szCs w:val="24"/>
              </w:rPr>
            </w:pPr>
            <w:r w:rsidRPr="009D67F9">
              <w:rPr>
                <w:bCs/>
                <w:sz w:val="24"/>
                <w:szCs w:val="24"/>
              </w:rPr>
              <w:t xml:space="preserve">- la </w:t>
            </w:r>
            <w:r w:rsidRPr="009D67F9">
              <w:rPr>
                <w:b/>
                <w:bCs/>
                <w:sz w:val="24"/>
                <w:szCs w:val="24"/>
              </w:rPr>
              <w:t xml:space="preserve">tension </w:t>
            </w:r>
            <w:r w:rsidRPr="009D67F9">
              <w:rPr>
                <w:bCs/>
                <w:sz w:val="24"/>
                <w:szCs w:val="24"/>
              </w:rPr>
              <w:t xml:space="preserve">s’exprime en </w:t>
            </w:r>
            <w:r w:rsidRPr="009D67F9">
              <w:rPr>
                <w:b/>
                <w:bCs/>
                <w:sz w:val="24"/>
                <w:szCs w:val="24"/>
              </w:rPr>
              <w:t>…………………………</w:t>
            </w:r>
            <w:r w:rsidRPr="009D67F9">
              <w:rPr>
                <w:bCs/>
                <w:sz w:val="24"/>
                <w:szCs w:val="24"/>
              </w:rPr>
              <w:t>(V)</w:t>
            </w:r>
          </w:p>
          <w:p w:rsidR="005E686E" w:rsidRPr="009D67F9" w:rsidRDefault="005E686E" w:rsidP="00204921">
            <w:pPr>
              <w:shd w:val="clear" w:color="auto" w:fill="D9D9D9" w:themeFill="background1" w:themeFillShade="D9"/>
              <w:rPr>
                <w:bCs/>
                <w:sz w:val="24"/>
                <w:szCs w:val="24"/>
              </w:rPr>
            </w:pPr>
          </w:p>
          <w:p w:rsidR="000C1A78" w:rsidRDefault="000C1A78" w:rsidP="00204921">
            <w:pPr>
              <w:shd w:val="clear" w:color="auto" w:fill="D9D9D9" w:themeFill="background1" w:themeFillShade="D9"/>
              <w:rPr>
                <w:bCs/>
                <w:sz w:val="24"/>
                <w:szCs w:val="24"/>
              </w:rPr>
            </w:pPr>
            <w:r w:rsidRPr="009D67F9">
              <w:rPr>
                <w:bCs/>
                <w:sz w:val="24"/>
                <w:szCs w:val="24"/>
              </w:rPr>
              <w:t>- l</w:t>
            </w:r>
            <w:r w:rsidRPr="009D67F9">
              <w:rPr>
                <w:b/>
                <w:bCs/>
                <w:sz w:val="24"/>
                <w:szCs w:val="24"/>
              </w:rPr>
              <w:t xml:space="preserve">’intensité </w:t>
            </w:r>
            <w:r w:rsidRPr="009D67F9">
              <w:rPr>
                <w:bCs/>
                <w:sz w:val="24"/>
                <w:szCs w:val="24"/>
              </w:rPr>
              <w:t>du courant s’exprime en</w:t>
            </w:r>
            <w:r w:rsidRPr="009D67F9">
              <w:rPr>
                <w:b/>
                <w:bCs/>
                <w:sz w:val="24"/>
                <w:szCs w:val="24"/>
              </w:rPr>
              <w:t xml:space="preserve">………………………………. </w:t>
            </w:r>
            <w:r w:rsidRPr="009D67F9">
              <w:rPr>
                <w:bCs/>
                <w:sz w:val="24"/>
                <w:szCs w:val="24"/>
              </w:rPr>
              <w:t>(A)</w:t>
            </w:r>
          </w:p>
          <w:p w:rsidR="005E686E" w:rsidRPr="009D67F9" w:rsidRDefault="005E686E" w:rsidP="00204921">
            <w:pPr>
              <w:shd w:val="clear" w:color="auto" w:fill="D9D9D9" w:themeFill="background1" w:themeFillShade="D9"/>
              <w:rPr>
                <w:bCs/>
                <w:sz w:val="24"/>
                <w:szCs w:val="24"/>
              </w:rPr>
            </w:pPr>
          </w:p>
          <w:p w:rsidR="000C1A78" w:rsidRDefault="000C1A78" w:rsidP="00204921">
            <w:pPr>
              <w:shd w:val="clear" w:color="auto" w:fill="D9D9D9" w:themeFill="background1" w:themeFillShade="D9"/>
              <w:rPr>
                <w:bCs/>
                <w:sz w:val="24"/>
                <w:szCs w:val="24"/>
              </w:rPr>
            </w:pPr>
            <w:r w:rsidRPr="009D67F9">
              <w:rPr>
                <w:bCs/>
                <w:sz w:val="24"/>
                <w:szCs w:val="24"/>
              </w:rPr>
              <w:t xml:space="preserve">La </w:t>
            </w:r>
            <w:r w:rsidRPr="002F4732">
              <w:rPr>
                <w:b/>
                <w:bCs/>
                <w:iCs/>
                <w:sz w:val="24"/>
                <w:szCs w:val="24"/>
              </w:rPr>
              <w:t>résistance</w:t>
            </w:r>
            <w:r w:rsidRPr="009D67F9">
              <w:rPr>
                <w:b/>
                <w:bCs/>
                <w:i/>
                <w:iCs/>
                <w:sz w:val="24"/>
                <w:szCs w:val="24"/>
              </w:rPr>
              <w:t xml:space="preserve"> </w:t>
            </w:r>
            <w:r w:rsidRPr="009D67F9">
              <w:rPr>
                <w:bCs/>
                <w:sz w:val="24"/>
                <w:szCs w:val="24"/>
              </w:rPr>
              <w:t>s’exprime en</w:t>
            </w:r>
            <w:r w:rsidRPr="009D67F9">
              <w:rPr>
                <w:b/>
                <w:bCs/>
                <w:sz w:val="24"/>
                <w:szCs w:val="24"/>
              </w:rPr>
              <w:t xml:space="preserve">……………………………… </w:t>
            </w:r>
            <w:r w:rsidRPr="009D67F9">
              <w:rPr>
                <w:bCs/>
                <w:sz w:val="24"/>
                <w:szCs w:val="24"/>
              </w:rPr>
              <w:t>(</w:t>
            </w:r>
            <w:r w:rsidRPr="009D67F9">
              <w:rPr>
                <w:rFonts w:cstheme="minorHAnsi"/>
                <w:bCs/>
                <w:sz w:val="24"/>
                <w:szCs w:val="24"/>
              </w:rPr>
              <w:t>Ω</w:t>
            </w:r>
            <w:r w:rsidRPr="009D67F9">
              <w:rPr>
                <w:bCs/>
                <w:sz w:val="24"/>
                <w:szCs w:val="24"/>
              </w:rPr>
              <w:t>)</w:t>
            </w:r>
          </w:p>
          <w:p w:rsidR="005E686E" w:rsidRPr="009D67F9" w:rsidRDefault="005E686E" w:rsidP="00204921">
            <w:pPr>
              <w:shd w:val="clear" w:color="auto" w:fill="D9D9D9" w:themeFill="background1" w:themeFillShade="D9"/>
              <w:rPr>
                <w:bCs/>
                <w:sz w:val="24"/>
                <w:szCs w:val="24"/>
              </w:rPr>
            </w:pPr>
          </w:p>
          <w:p w:rsidR="000C1A78" w:rsidRPr="009D67F9" w:rsidRDefault="000C1A78" w:rsidP="00204921">
            <w:pPr>
              <w:shd w:val="clear" w:color="auto" w:fill="D9D9D9" w:themeFill="background1" w:themeFillShade="D9"/>
              <w:rPr>
                <w:bCs/>
                <w:sz w:val="24"/>
                <w:szCs w:val="24"/>
              </w:rPr>
            </w:pPr>
          </w:p>
          <w:p w:rsidR="000C1A78" w:rsidRDefault="000C1A78" w:rsidP="00204921">
            <w:pPr>
              <w:shd w:val="clear" w:color="auto" w:fill="D9D9D9" w:themeFill="background1" w:themeFillShade="D9"/>
              <w:rPr>
                <w:b/>
                <w:bCs/>
                <w:sz w:val="24"/>
                <w:szCs w:val="24"/>
              </w:rPr>
            </w:pPr>
            <w:r w:rsidRPr="009D67F9">
              <w:rPr>
                <w:b/>
                <w:bCs/>
                <w:sz w:val="24"/>
                <w:szCs w:val="24"/>
              </w:rPr>
              <w:t>Un ohm est la résistance d’un conducteur parcouru par un courant d’intensité de 1 ampère sous une tension de 1 volt</w:t>
            </w:r>
          </w:p>
          <w:p w:rsidR="00204921" w:rsidRDefault="00204921" w:rsidP="00204921">
            <w:pPr>
              <w:shd w:val="clear" w:color="auto" w:fill="D9D9D9" w:themeFill="background1" w:themeFillShade="D9"/>
              <w:rPr>
                <w:b/>
                <w:bCs/>
                <w:sz w:val="24"/>
                <w:szCs w:val="24"/>
              </w:rPr>
            </w:pPr>
          </w:p>
          <w:p w:rsidR="005E686E" w:rsidRPr="009D67F9" w:rsidRDefault="005E686E" w:rsidP="00204921">
            <w:pPr>
              <w:shd w:val="clear" w:color="auto" w:fill="D9D9D9" w:themeFill="background1" w:themeFillShade="D9"/>
              <w:rPr>
                <w:b/>
                <w:bCs/>
                <w:sz w:val="24"/>
                <w:szCs w:val="24"/>
              </w:rPr>
            </w:pPr>
          </w:p>
          <w:p w:rsidR="005E686E" w:rsidRDefault="005E686E" w:rsidP="00204921">
            <w:pPr>
              <w:shd w:val="clear" w:color="auto" w:fill="D9D9D9" w:themeFill="background1" w:themeFillShade="D9"/>
              <w:rPr>
                <w:b/>
                <w:bCs/>
                <w:sz w:val="24"/>
                <w:szCs w:val="24"/>
              </w:rPr>
            </w:pPr>
          </w:p>
          <w:p w:rsidR="000C1A78" w:rsidRDefault="00204921" w:rsidP="00204921">
            <w:pPr>
              <w:shd w:val="clear" w:color="auto" w:fill="D9D9D9" w:themeFill="background1" w:themeFillShade="D9"/>
              <w:rPr>
                <w:b/>
                <w:bCs/>
                <w:sz w:val="24"/>
                <w:szCs w:val="24"/>
                <w:u w:val="single"/>
              </w:rPr>
            </w:pPr>
            <w:r w:rsidRPr="00DF218A">
              <w:rPr>
                <w:b/>
                <w:bCs/>
                <w:sz w:val="24"/>
                <w:szCs w:val="24"/>
              </w:rPr>
              <w:t>La puissance consommée par un récepte</w:t>
            </w:r>
            <w:r>
              <w:rPr>
                <w:b/>
                <w:bCs/>
                <w:sz w:val="24"/>
                <w:szCs w:val="24"/>
              </w:rPr>
              <w:t>ur est égale au ……………………………………</w:t>
            </w:r>
            <w:r w:rsidRPr="00DF218A">
              <w:rPr>
                <w:b/>
                <w:bCs/>
                <w:sz w:val="24"/>
                <w:szCs w:val="24"/>
              </w:rPr>
              <w:t xml:space="preserve"> de la tension appliquée à ses bornes par l’intensité du courant qui le traverse.</w:t>
            </w:r>
          </w:p>
          <w:p w:rsidR="00015BC5" w:rsidRDefault="00015BC5" w:rsidP="00204921">
            <w:pPr>
              <w:shd w:val="clear" w:color="auto" w:fill="D9D9D9" w:themeFill="background1" w:themeFillShade="D9"/>
              <w:rPr>
                <w:bCs/>
                <w:sz w:val="24"/>
                <w:szCs w:val="24"/>
                <w:u w:val="single"/>
              </w:rPr>
            </w:pPr>
          </w:p>
          <w:p w:rsidR="00204921" w:rsidRDefault="00204921" w:rsidP="00204921">
            <w:pPr>
              <w:pStyle w:val="Paragraphedeliste"/>
              <w:shd w:val="clear" w:color="auto" w:fill="D9D9D9" w:themeFill="background1" w:themeFillShade="D9"/>
              <w:ind w:left="0"/>
              <w:rPr>
                <w:b/>
                <w:bCs/>
                <w:sz w:val="24"/>
                <w:szCs w:val="24"/>
              </w:rPr>
            </w:pPr>
            <w:r w:rsidRPr="00DF218A">
              <w:rPr>
                <w:b/>
                <w:bCs/>
                <w:sz w:val="24"/>
                <w:szCs w:val="24"/>
              </w:rPr>
              <w:t>P =</w:t>
            </w:r>
          </w:p>
          <w:p w:rsidR="005E686E" w:rsidRPr="00DF218A" w:rsidRDefault="005E686E" w:rsidP="00204921">
            <w:pPr>
              <w:pStyle w:val="Paragraphedeliste"/>
              <w:shd w:val="clear" w:color="auto" w:fill="D9D9D9" w:themeFill="background1" w:themeFillShade="D9"/>
              <w:ind w:left="0"/>
              <w:rPr>
                <w:b/>
                <w:bCs/>
                <w:sz w:val="24"/>
                <w:szCs w:val="24"/>
              </w:rPr>
            </w:pPr>
          </w:p>
          <w:p w:rsidR="005E686E" w:rsidRPr="00DF218A" w:rsidRDefault="005E686E" w:rsidP="005E686E">
            <w:pPr>
              <w:pStyle w:val="Paragraphedeliste"/>
              <w:shd w:val="clear" w:color="auto" w:fill="D9D9D9" w:themeFill="background1" w:themeFillShade="D9"/>
              <w:ind w:left="0"/>
              <w:rPr>
                <w:b/>
                <w:bCs/>
                <w:sz w:val="24"/>
                <w:szCs w:val="24"/>
              </w:rPr>
            </w:pPr>
            <w:r w:rsidRPr="00DF218A">
              <w:rPr>
                <w:b/>
                <w:bCs/>
                <w:sz w:val="24"/>
                <w:szCs w:val="24"/>
              </w:rPr>
              <w:t xml:space="preserve"> La </w:t>
            </w:r>
            <w:r w:rsidRPr="00DF218A">
              <w:rPr>
                <w:b/>
                <w:bCs/>
                <w:iCs/>
                <w:sz w:val="24"/>
                <w:szCs w:val="24"/>
              </w:rPr>
              <w:t>puissance …………..</w:t>
            </w:r>
            <w:r w:rsidRPr="00DF218A">
              <w:rPr>
                <w:b/>
                <w:bCs/>
                <w:sz w:val="24"/>
                <w:szCs w:val="24"/>
              </w:rPr>
              <w:t>s’exprime en …………………………(W)</w:t>
            </w:r>
          </w:p>
          <w:p w:rsidR="005E686E" w:rsidRPr="00DF218A" w:rsidRDefault="005E686E" w:rsidP="005E686E">
            <w:pPr>
              <w:pStyle w:val="Paragraphedeliste"/>
              <w:shd w:val="clear" w:color="auto" w:fill="D9D9D9" w:themeFill="background1" w:themeFillShade="D9"/>
              <w:ind w:left="0"/>
              <w:rPr>
                <w:b/>
                <w:bCs/>
                <w:sz w:val="24"/>
                <w:szCs w:val="24"/>
              </w:rPr>
            </w:pPr>
          </w:p>
          <w:p w:rsidR="005E686E" w:rsidRPr="00DF218A" w:rsidRDefault="005E686E" w:rsidP="005E686E">
            <w:pPr>
              <w:pStyle w:val="Paragraphedeliste"/>
              <w:shd w:val="clear" w:color="auto" w:fill="D9D9D9" w:themeFill="background1" w:themeFillShade="D9"/>
              <w:ind w:left="0"/>
              <w:rPr>
                <w:b/>
                <w:bCs/>
                <w:sz w:val="24"/>
                <w:szCs w:val="24"/>
              </w:rPr>
            </w:pPr>
            <w:r w:rsidRPr="00DF218A">
              <w:rPr>
                <w:b/>
                <w:bCs/>
                <w:sz w:val="24"/>
                <w:szCs w:val="24"/>
              </w:rPr>
              <w:t>Un watt est la puissance reçue par un récepteur traversé par un courant d’intensité</w:t>
            </w:r>
          </w:p>
          <w:p w:rsidR="005E686E" w:rsidRPr="00DF218A" w:rsidRDefault="005E686E" w:rsidP="005E686E">
            <w:pPr>
              <w:pStyle w:val="Paragraphedeliste"/>
              <w:shd w:val="clear" w:color="auto" w:fill="D9D9D9" w:themeFill="background1" w:themeFillShade="D9"/>
              <w:ind w:left="0"/>
              <w:rPr>
                <w:b/>
                <w:bCs/>
                <w:sz w:val="24"/>
                <w:szCs w:val="24"/>
              </w:rPr>
            </w:pPr>
            <w:r w:rsidRPr="00DF218A">
              <w:rPr>
                <w:b/>
                <w:bCs/>
                <w:sz w:val="24"/>
                <w:szCs w:val="24"/>
              </w:rPr>
              <w:t>de 1 ampère sous une tension de 1 volt.</w:t>
            </w:r>
          </w:p>
          <w:p w:rsidR="005E686E" w:rsidRDefault="005E686E" w:rsidP="005E686E">
            <w:pPr>
              <w:pStyle w:val="Paragraphedeliste"/>
              <w:shd w:val="clear" w:color="auto" w:fill="D9D9D9" w:themeFill="background1" w:themeFillShade="D9"/>
              <w:ind w:left="0"/>
              <w:rPr>
                <w:b/>
                <w:bCs/>
                <w:sz w:val="24"/>
                <w:szCs w:val="24"/>
              </w:rPr>
            </w:pPr>
          </w:p>
          <w:p w:rsidR="002F4732" w:rsidRPr="00DF218A" w:rsidRDefault="002F4732" w:rsidP="005E686E">
            <w:pPr>
              <w:pStyle w:val="Paragraphedeliste"/>
              <w:shd w:val="clear" w:color="auto" w:fill="D9D9D9" w:themeFill="background1" w:themeFillShade="D9"/>
              <w:ind w:left="0"/>
              <w:rPr>
                <w:b/>
                <w:bCs/>
                <w:sz w:val="24"/>
                <w:szCs w:val="24"/>
              </w:rPr>
            </w:pPr>
          </w:p>
          <w:p w:rsidR="005E686E" w:rsidRDefault="005E686E" w:rsidP="005E686E">
            <w:pPr>
              <w:pStyle w:val="Paragraphedeliste"/>
              <w:shd w:val="clear" w:color="auto" w:fill="D9D9D9" w:themeFill="background1" w:themeFillShade="D9"/>
              <w:ind w:left="0"/>
              <w:rPr>
                <w:b/>
                <w:bCs/>
                <w:sz w:val="24"/>
                <w:szCs w:val="24"/>
                <w:u w:val="single"/>
              </w:rPr>
            </w:pPr>
            <w:r w:rsidRPr="00204921">
              <w:rPr>
                <w:b/>
                <w:bCs/>
                <w:sz w:val="24"/>
                <w:szCs w:val="24"/>
                <w:u w:val="single"/>
              </w:rPr>
              <w:t>Autres formules par transformation de formules (récepteurs ohmiques), expliquées dans le correctif sur la puissance.</w:t>
            </w:r>
          </w:p>
          <w:p w:rsidR="005E686E" w:rsidRPr="00204921" w:rsidRDefault="005E686E" w:rsidP="005E686E">
            <w:pPr>
              <w:pStyle w:val="Paragraphedeliste"/>
              <w:shd w:val="clear" w:color="auto" w:fill="D9D9D9" w:themeFill="background1" w:themeFillShade="D9"/>
              <w:ind w:left="0"/>
              <w:rPr>
                <w:b/>
                <w:bCs/>
                <w:sz w:val="24"/>
                <w:szCs w:val="24"/>
                <w:u w:val="single"/>
              </w:rPr>
            </w:pPr>
          </w:p>
          <w:p w:rsidR="005E686E" w:rsidRPr="00DF218A" w:rsidRDefault="005E686E" w:rsidP="005E686E">
            <w:pPr>
              <w:shd w:val="clear" w:color="auto" w:fill="D9D9D9" w:themeFill="background1" w:themeFillShade="D9"/>
              <w:rPr>
                <w:rFonts w:ascii="Times New Roman" w:hAnsi="Times New Roman" w:cs="Times New Roman"/>
                <w:b/>
                <w:bCs/>
                <w:sz w:val="24"/>
                <w:szCs w:val="24"/>
              </w:rPr>
            </w:pPr>
            <w:r>
              <w:rPr>
                <w:rFonts w:ascii="Times New Roman" w:hAnsi="Times New Roman" w:cs="Times New Roman"/>
                <w:b/>
                <w:bCs/>
                <w:sz w:val="24"/>
                <w:szCs w:val="24"/>
              </w:rPr>
              <w:t xml:space="preserve">1° </w:t>
            </w:r>
            <w:r w:rsidRPr="005E686E">
              <w:rPr>
                <w:rFonts w:ascii="Times New Roman" w:hAnsi="Times New Roman" w:cs="Times New Roman"/>
                <w:b/>
                <w:bCs/>
                <w:sz w:val="24"/>
                <w:szCs w:val="24"/>
              </w:rPr>
              <w:t>P = U</w:t>
            </w:r>
            <w:r w:rsidR="002F4732">
              <w:rPr>
                <w:rFonts w:ascii="Times New Roman" w:hAnsi="Times New Roman" w:cs="Times New Roman"/>
                <w:b/>
                <w:bCs/>
                <w:sz w:val="24"/>
                <w:szCs w:val="24"/>
              </w:rPr>
              <w:t>. I</w:t>
            </w:r>
            <w:r w:rsidRPr="005E686E">
              <w:rPr>
                <w:rFonts w:ascii="Times New Roman" w:hAnsi="Times New Roman" w:cs="Times New Roman"/>
                <w:b/>
                <w:bCs/>
                <w:sz w:val="24"/>
                <w:szCs w:val="24"/>
              </w:rPr>
              <w:t xml:space="preserve">      </w:t>
            </w:r>
            <w:r>
              <w:rPr>
                <w:rFonts w:ascii="Times New Roman" w:hAnsi="Times New Roman" w:cs="Times New Roman"/>
                <w:b/>
                <w:bCs/>
                <w:sz w:val="24"/>
                <w:szCs w:val="24"/>
              </w:rPr>
              <w:t xml:space="preserve">   2° </w:t>
            </w:r>
            <w:r w:rsidRPr="005E686E">
              <w:rPr>
                <w:rFonts w:ascii="Times New Roman" w:hAnsi="Times New Roman" w:cs="Times New Roman"/>
                <w:b/>
                <w:bCs/>
                <w:sz w:val="24"/>
                <w:szCs w:val="24"/>
              </w:rPr>
              <w:t>U = R. I</w:t>
            </w:r>
            <w:r>
              <w:rPr>
                <w:rFonts w:ascii="Times New Roman" w:hAnsi="Times New Roman" w:cs="Times New Roman"/>
                <w:b/>
                <w:bCs/>
                <w:sz w:val="24"/>
                <w:szCs w:val="24"/>
              </w:rPr>
              <w:t xml:space="preserve">         3° </w:t>
            </w:r>
            <w:r w:rsidRPr="00DF218A">
              <w:rPr>
                <w:rFonts w:ascii="Times New Roman" w:hAnsi="Times New Roman" w:cs="Times New Roman"/>
                <w:b/>
                <w:bCs/>
                <w:sz w:val="24"/>
                <w:szCs w:val="24"/>
              </w:rPr>
              <w:t xml:space="preserve">I = </w:t>
            </w:r>
            <m:oMath>
              <m:rad>
                <m:radPr>
                  <m:degHide m:val="1"/>
                  <m:ctrlPr>
                    <w:rPr>
                      <w:rFonts w:ascii="Cambria Math" w:hAnsi="Cambria Math" w:cs="Times New Roman"/>
                      <w:b/>
                      <w:bCs/>
                      <w:sz w:val="24"/>
                      <w:szCs w:val="24"/>
                    </w:rPr>
                  </m:ctrlPr>
                </m:radPr>
                <m:deg/>
                <m:e>
                  <m:r>
                    <m:rPr>
                      <m:sty m:val="b"/>
                    </m:rPr>
                    <w:rPr>
                      <w:rFonts w:ascii="Cambria Math" w:hAnsi="Cambria Math" w:cs="Times New Roman"/>
                      <w:sz w:val="24"/>
                      <w:szCs w:val="24"/>
                    </w:rPr>
                    <m:t>P/R</m:t>
                  </m:r>
                </m:e>
              </m:rad>
            </m:oMath>
            <w:r>
              <w:rPr>
                <w:rFonts w:ascii="Times New Roman" w:hAnsi="Times New Roman" w:cs="Times New Roman"/>
                <w:b/>
                <w:bCs/>
                <w:sz w:val="24"/>
                <w:szCs w:val="24"/>
              </w:rPr>
              <w:t xml:space="preserve">           4°</w:t>
            </w:r>
            <w:r w:rsidRPr="00DF218A">
              <w:rPr>
                <w:rFonts w:ascii="Times New Roman" w:hAnsi="Times New Roman" w:cs="Times New Roman"/>
                <w:b/>
                <w:bCs/>
                <w:sz w:val="24"/>
                <w:szCs w:val="24"/>
              </w:rPr>
              <w:t xml:space="preserve">U = </w:t>
            </w:r>
            <m:oMath>
              <m:rad>
                <m:radPr>
                  <m:degHide m:val="1"/>
                  <m:ctrlPr>
                    <w:rPr>
                      <w:rFonts w:ascii="Cambria Math" w:hAnsi="Cambria Math" w:cs="Times New Roman"/>
                      <w:b/>
                      <w:bCs/>
                      <w:sz w:val="24"/>
                      <w:szCs w:val="24"/>
                    </w:rPr>
                  </m:ctrlPr>
                </m:radPr>
                <m:deg/>
                <m:e>
                  <m:r>
                    <m:rPr>
                      <m:sty m:val="b"/>
                    </m:rPr>
                    <w:rPr>
                      <w:rFonts w:ascii="Cambria Math" w:hAnsi="Cambria Math" w:cs="Times New Roman"/>
                      <w:sz w:val="24"/>
                      <w:szCs w:val="24"/>
                    </w:rPr>
                    <m:t>P. R</m:t>
                  </m:r>
                </m:e>
              </m:rad>
            </m:oMath>
            <w:r>
              <w:rPr>
                <w:rFonts w:ascii="Times New Roman" w:hAnsi="Times New Roman" w:cs="Times New Roman"/>
                <w:b/>
                <w:bCs/>
                <w:sz w:val="24"/>
                <w:szCs w:val="24"/>
              </w:rPr>
              <w:t xml:space="preserve">               5° </w:t>
            </w:r>
            <w:r w:rsidRPr="00DF218A">
              <w:rPr>
                <w:rFonts w:ascii="Times New Roman" w:hAnsi="Times New Roman" w:cs="Times New Roman"/>
                <w:b/>
                <w:bCs/>
                <w:sz w:val="24"/>
                <w:szCs w:val="24"/>
              </w:rPr>
              <w:t xml:space="preserve">R = P/ U²  </w:t>
            </w:r>
          </w:p>
          <w:p w:rsidR="00204921" w:rsidRDefault="00204921" w:rsidP="00204921">
            <w:pPr>
              <w:shd w:val="clear" w:color="auto" w:fill="D9D9D9" w:themeFill="background1" w:themeFillShade="D9"/>
              <w:rPr>
                <w:bCs/>
                <w:sz w:val="24"/>
                <w:szCs w:val="24"/>
                <w:u w:val="single"/>
              </w:rPr>
            </w:pPr>
          </w:p>
          <w:p w:rsidR="002F4732" w:rsidRDefault="002F4732" w:rsidP="00204921">
            <w:pPr>
              <w:shd w:val="clear" w:color="auto" w:fill="D9D9D9" w:themeFill="background1" w:themeFillShade="D9"/>
              <w:rPr>
                <w:bCs/>
                <w:sz w:val="24"/>
                <w:szCs w:val="24"/>
                <w:u w:val="single"/>
              </w:rPr>
            </w:pPr>
          </w:p>
          <w:p w:rsidR="00204921" w:rsidRDefault="002F4732" w:rsidP="00204921">
            <w:pPr>
              <w:shd w:val="clear" w:color="auto" w:fill="D9D9D9" w:themeFill="background1" w:themeFillShade="D9"/>
              <w:rPr>
                <w:bCs/>
                <w:sz w:val="24"/>
                <w:szCs w:val="24"/>
                <w:u w:val="single"/>
              </w:rPr>
            </w:pPr>
            <w:r>
              <w:rPr>
                <w:bCs/>
                <w:sz w:val="24"/>
                <w:szCs w:val="24"/>
                <w:u w:val="single"/>
              </w:rPr>
              <w:t xml:space="preserve"> </w:t>
            </w:r>
          </w:p>
          <w:p w:rsidR="002F4732" w:rsidRDefault="002F4732" w:rsidP="00204921">
            <w:pPr>
              <w:shd w:val="clear" w:color="auto" w:fill="D9D9D9" w:themeFill="background1" w:themeFillShade="D9"/>
              <w:rPr>
                <w:b/>
                <w:bCs/>
                <w:sz w:val="24"/>
                <w:szCs w:val="24"/>
                <w:u w:val="single"/>
              </w:rPr>
            </w:pPr>
            <w:r w:rsidRPr="002F4732">
              <w:rPr>
                <w:b/>
                <w:bCs/>
                <w:sz w:val="24"/>
                <w:szCs w:val="24"/>
                <w:u w:val="single"/>
              </w:rPr>
              <w:t>Formule</w:t>
            </w:r>
            <w:r>
              <w:rPr>
                <w:b/>
                <w:bCs/>
                <w:sz w:val="24"/>
                <w:szCs w:val="24"/>
                <w:u w:val="single"/>
              </w:rPr>
              <w:t>s</w:t>
            </w:r>
          </w:p>
          <w:p w:rsidR="002F4732" w:rsidRPr="002F4732" w:rsidRDefault="002F4732" w:rsidP="00204921">
            <w:pPr>
              <w:shd w:val="clear" w:color="auto" w:fill="D9D9D9" w:themeFill="background1" w:themeFillShade="D9"/>
              <w:rPr>
                <w:b/>
                <w:bCs/>
                <w:sz w:val="24"/>
                <w:szCs w:val="24"/>
                <w:u w:val="single"/>
              </w:rPr>
            </w:pPr>
            <w:r w:rsidRPr="002F4732">
              <w:rPr>
                <w:b/>
                <w:bCs/>
                <w:sz w:val="24"/>
                <w:szCs w:val="24"/>
                <w:u w:val="single"/>
              </w:rPr>
              <w:t xml:space="preserve"> </w:t>
            </w:r>
          </w:p>
          <w:p w:rsidR="002F4732" w:rsidRDefault="002F4732" w:rsidP="00204921">
            <w:pPr>
              <w:shd w:val="clear" w:color="auto" w:fill="D9D9D9" w:themeFill="background1" w:themeFillShade="D9"/>
              <w:rPr>
                <w:b/>
                <w:bCs/>
                <w:sz w:val="24"/>
                <w:szCs w:val="24"/>
              </w:rPr>
            </w:pPr>
            <w:r w:rsidRPr="002F4732">
              <w:rPr>
                <w:b/>
                <w:bCs/>
                <w:sz w:val="24"/>
                <w:szCs w:val="24"/>
              </w:rPr>
              <w:t xml:space="preserve">Q = </w:t>
            </w:r>
            <w:r>
              <w:rPr>
                <w:b/>
                <w:bCs/>
                <w:sz w:val="24"/>
                <w:szCs w:val="24"/>
              </w:rPr>
              <w:t>………….</w:t>
            </w:r>
          </w:p>
          <w:p w:rsidR="002F4732" w:rsidRDefault="002F4732" w:rsidP="00204921">
            <w:pPr>
              <w:shd w:val="clear" w:color="auto" w:fill="D9D9D9" w:themeFill="background1" w:themeFillShade="D9"/>
              <w:rPr>
                <w:b/>
                <w:bCs/>
                <w:sz w:val="24"/>
                <w:szCs w:val="24"/>
              </w:rPr>
            </w:pPr>
          </w:p>
          <w:p w:rsidR="002F4732" w:rsidRPr="002F4732" w:rsidRDefault="002F4732" w:rsidP="00204921">
            <w:pPr>
              <w:shd w:val="clear" w:color="auto" w:fill="D9D9D9" w:themeFill="background1" w:themeFillShade="D9"/>
              <w:rPr>
                <w:b/>
                <w:bCs/>
                <w:sz w:val="24"/>
                <w:szCs w:val="24"/>
              </w:rPr>
            </w:pPr>
            <w:r>
              <w:rPr>
                <w:b/>
                <w:bCs/>
                <w:sz w:val="24"/>
                <w:szCs w:val="24"/>
              </w:rPr>
              <w:t>E = …………..</w:t>
            </w:r>
          </w:p>
          <w:p w:rsidR="005E686E" w:rsidRDefault="005E686E" w:rsidP="00204921">
            <w:pPr>
              <w:shd w:val="clear" w:color="auto" w:fill="D9D9D9" w:themeFill="background1" w:themeFillShade="D9"/>
              <w:rPr>
                <w:bCs/>
                <w:sz w:val="24"/>
                <w:szCs w:val="24"/>
                <w:u w:val="single"/>
              </w:rPr>
            </w:pPr>
          </w:p>
          <w:p w:rsidR="002F4732" w:rsidRDefault="002F4732" w:rsidP="00204921">
            <w:pPr>
              <w:shd w:val="clear" w:color="auto" w:fill="D9D9D9" w:themeFill="background1" w:themeFillShade="D9"/>
              <w:rPr>
                <w:bCs/>
                <w:sz w:val="24"/>
                <w:szCs w:val="24"/>
                <w:u w:val="single"/>
              </w:rPr>
            </w:pPr>
          </w:p>
          <w:p w:rsidR="002F4732" w:rsidRDefault="002F4732" w:rsidP="00204921">
            <w:pPr>
              <w:shd w:val="clear" w:color="auto" w:fill="D9D9D9" w:themeFill="background1" w:themeFillShade="D9"/>
              <w:rPr>
                <w:bCs/>
                <w:sz w:val="24"/>
                <w:szCs w:val="24"/>
                <w:u w:val="single"/>
              </w:rPr>
            </w:pPr>
          </w:p>
          <w:p w:rsidR="002F4732" w:rsidRDefault="002F4732" w:rsidP="00204921">
            <w:pPr>
              <w:shd w:val="clear" w:color="auto" w:fill="D9D9D9" w:themeFill="background1" w:themeFillShade="D9"/>
              <w:rPr>
                <w:bCs/>
                <w:sz w:val="24"/>
                <w:szCs w:val="24"/>
                <w:u w:val="single"/>
              </w:rPr>
            </w:pPr>
          </w:p>
          <w:p w:rsidR="005E686E" w:rsidRPr="002F4732" w:rsidRDefault="005E686E" w:rsidP="002F4732">
            <w:pPr>
              <w:shd w:val="clear" w:color="auto" w:fill="D9D9D9" w:themeFill="background1" w:themeFillShade="D9"/>
              <w:jc w:val="center"/>
              <w:rPr>
                <w:b/>
                <w:bCs/>
                <w:sz w:val="28"/>
                <w:szCs w:val="28"/>
                <w:u w:val="single"/>
              </w:rPr>
            </w:pPr>
            <w:r w:rsidRPr="002F4732">
              <w:rPr>
                <w:b/>
                <w:bCs/>
                <w:sz w:val="28"/>
                <w:szCs w:val="28"/>
                <w:u w:val="single"/>
              </w:rPr>
              <w:t>Résumé</w:t>
            </w:r>
          </w:p>
          <w:p w:rsidR="005E686E" w:rsidRDefault="005E686E" w:rsidP="00204921">
            <w:pPr>
              <w:shd w:val="clear" w:color="auto" w:fill="D9D9D9" w:themeFill="background1" w:themeFillShade="D9"/>
              <w:rPr>
                <w:bCs/>
                <w:sz w:val="24"/>
                <w:szCs w:val="24"/>
                <w:u w:val="single"/>
              </w:rPr>
            </w:pPr>
          </w:p>
          <w:tbl>
            <w:tblPr>
              <w:tblStyle w:val="Grilledutableau"/>
              <w:tblW w:w="0" w:type="auto"/>
              <w:tblLook w:val="04A0" w:firstRow="1" w:lastRow="0" w:firstColumn="1" w:lastColumn="0" w:noHBand="0" w:noVBand="1"/>
            </w:tblPr>
            <w:tblGrid>
              <w:gridCol w:w="2173"/>
              <w:gridCol w:w="2173"/>
              <w:gridCol w:w="2316"/>
              <w:gridCol w:w="2032"/>
            </w:tblGrid>
            <w:tr w:rsidR="005E686E" w:rsidTr="005E686E">
              <w:tc>
                <w:tcPr>
                  <w:tcW w:w="2173" w:type="dxa"/>
                  <w:shd w:val="clear" w:color="auto" w:fill="D9D9D9" w:themeFill="background1" w:themeFillShade="D9"/>
                </w:tcPr>
                <w:p w:rsidR="005E686E" w:rsidRPr="005E686E" w:rsidRDefault="005E686E" w:rsidP="005E686E">
                  <w:pPr>
                    <w:jc w:val="center"/>
                    <w:rPr>
                      <w:b/>
                      <w:bCs/>
                      <w:sz w:val="24"/>
                      <w:szCs w:val="24"/>
                    </w:rPr>
                  </w:pPr>
                  <w:r w:rsidRPr="005E686E">
                    <w:rPr>
                      <w:b/>
                      <w:bCs/>
                      <w:sz w:val="24"/>
                      <w:szCs w:val="24"/>
                    </w:rPr>
                    <w:t>Grandeur</w:t>
                  </w:r>
                </w:p>
              </w:tc>
              <w:tc>
                <w:tcPr>
                  <w:tcW w:w="2173" w:type="dxa"/>
                  <w:shd w:val="clear" w:color="auto" w:fill="D9D9D9" w:themeFill="background1" w:themeFillShade="D9"/>
                </w:tcPr>
                <w:p w:rsidR="005E686E" w:rsidRPr="005E686E" w:rsidRDefault="005E686E" w:rsidP="005E686E">
                  <w:pPr>
                    <w:jc w:val="center"/>
                    <w:rPr>
                      <w:b/>
                      <w:bCs/>
                      <w:sz w:val="24"/>
                      <w:szCs w:val="24"/>
                    </w:rPr>
                  </w:pPr>
                  <w:r w:rsidRPr="005E686E">
                    <w:rPr>
                      <w:b/>
                      <w:bCs/>
                      <w:sz w:val="24"/>
                      <w:szCs w:val="24"/>
                    </w:rPr>
                    <w:t>Symbole de la grandeur</w:t>
                  </w:r>
                </w:p>
              </w:tc>
              <w:tc>
                <w:tcPr>
                  <w:tcW w:w="2316" w:type="dxa"/>
                  <w:shd w:val="clear" w:color="auto" w:fill="D9D9D9" w:themeFill="background1" w:themeFillShade="D9"/>
                </w:tcPr>
                <w:p w:rsidR="005E686E" w:rsidRPr="005E686E" w:rsidRDefault="005E686E" w:rsidP="005E686E">
                  <w:pPr>
                    <w:jc w:val="center"/>
                    <w:rPr>
                      <w:b/>
                      <w:bCs/>
                      <w:sz w:val="24"/>
                      <w:szCs w:val="24"/>
                    </w:rPr>
                  </w:pPr>
                  <w:r w:rsidRPr="005E686E">
                    <w:rPr>
                      <w:b/>
                      <w:bCs/>
                      <w:sz w:val="24"/>
                      <w:szCs w:val="24"/>
                    </w:rPr>
                    <w:t>Unité</w:t>
                  </w:r>
                </w:p>
              </w:tc>
              <w:tc>
                <w:tcPr>
                  <w:tcW w:w="2032" w:type="dxa"/>
                  <w:shd w:val="clear" w:color="auto" w:fill="D9D9D9" w:themeFill="background1" w:themeFillShade="D9"/>
                </w:tcPr>
                <w:p w:rsidR="005E686E" w:rsidRPr="005E686E" w:rsidRDefault="005E686E" w:rsidP="005E686E">
                  <w:pPr>
                    <w:jc w:val="center"/>
                    <w:rPr>
                      <w:b/>
                      <w:bCs/>
                      <w:sz w:val="24"/>
                      <w:szCs w:val="24"/>
                    </w:rPr>
                  </w:pPr>
                  <w:r w:rsidRPr="005E686E">
                    <w:rPr>
                      <w:b/>
                      <w:bCs/>
                      <w:sz w:val="24"/>
                      <w:szCs w:val="24"/>
                    </w:rPr>
                    <w:t>Symbole de l’unité</w:t>
                  </w: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5E686E" w:rsidTr="005E686E">
              <w:tc>
                <w:tcPr>
                  <w:tcW w:w="2173" w:type="dxa"/>
                  <w:shd w:val="clear" w:color="auto" w:fill="D9D9D9" w:themeFill="background1" w:themeFillShade="D9"/>
                </w:tcPr>
                <w:p w:rsidR="005E686E" w:rsidRDefault="005E686E" w:rsidP="00204921">
                  <w:pPr>
                    <w:rPr>
                      <w:bCs/>
                      <w:sz w:val="24"/>
                      <w:szCs w:val="24"/>
                      <w:u w:val="single"/>
                    </w:rPr>
                  </w:pPr>
                </w:p>
              </w:tc>
              <w:tc>
                <w:tcPr>
                  <w:tcW w:w="2173" w:type="dxa"/>
                  <w:shd w:val="clear" w:color="auto" w:fill="D9D9D9" w:themeFill="background1" w:themeFillShade="D9"/>
                </w:tcPr>
                <w:p w:rsidR="005E686E" w:rsidRDefault="005E686E" w:rsidP="00204921">
                  <w:pPr>
                    <w:rPr>
                      <w:bCs/>
                      <w:sz w:val="24"/>
                      <w:szCs w:val="24"/>
                      <w:u w:val="single"/>
                    </w:rPr>
                  </w:pPr>
                </w:p>
              </w:tc>
              <w:tc>
                <w:tcPr>
                  <w:tcW w:w="2316" w:type="dxa"/>
                  <w:shd w:val="clear" w:color="auto" w:fill="D9D9D9" w:themeFill="background1" w:themeFillShade="D9"/>
                </w:tcPr>
                <w:p w:rsidR="005E686E" w:rsidRDefault="005E686E" w:rsidP="00204921">
                  <w:pPr>
                    <w:rPr>
                      <w:bCs/>
                      <w:sz w:val="24"/>
                      <w:szCs w:val="24"/>
                      <w:u w:val="single"/>
                    </w:rPr>
                  </w:pPr>
                </w:p>
              </w:tc>
              <w:tc>
                <w:tcPr>
                  <w:tcW w:w="2032" w:type="dxa"/>
                  <w:shd w:val="clear" w:color="auto" w:fill="D9D9D9" w:themeFill="background1" w:themeFillShade="D9"/>
                </w:tcPr>
                <w:p w:rsidR="005E686E" w:rsidRDefault="005E686E" w:rsidP="00204921">
                  <w:pPr>
                    <w:rPr>
                      <w:bCs/>
                      <w:sz w:val="24"/>
                      <w:szCs w:val="24"/>
                      <w:u w:val="single"/>
                    </w:rPr>
                  </w:pPr>
                </w:p>
              </w:tc>
            </w:tr>
            <w:tr w:rsidR="002F4732" w:rsidTr="00B264F9">
              <w:tc>
                <w:tcPr>
                  <w:tcW w:w="2173" w:type="dxa"/>
                  <w:shd w:val="clear" w:color="auto" w:fill="D9D9D9" w:themeFill="background1" w:themeFillShade="D9"/>
                </w:tcPr>
                <w:p w:rsidR="002F4732" w:rsidRDefault="002F4732" w:rsidP="00B264F9">
                  <w:pPr>
                    <w:rPr>
                      <w:bCs/>
                      <w:sz w:val="24"/>
                      <w:szCs w:val="24"/>
                      <w:u w:val="single"/>
                    </w:rPr>
                  </w:pPr>
                </w:p>
              </w:tc>
              <w:tc>
                <w:tcPr>
                  <w:tcW w:w="2173" w:type="dxa"/>
                  <w:shd w:val="clear" w:color="auto" w:fill="D9D9D9" w:themeFill="background1" w:themeFillShade="D9"/>
                </w:tcPr>
                <w:p w:rsidR="002F4732" w:rsidRDefault="002F4732" w:rsidP="00B264F9">
                  <w:pPr>
                    <w:rPr>
                      <w:bCs/>
                      <w:sz w:val="24"/>
                      <w:szCs w:val="24"/>
                      <w:u w:val="single"/>
                    </w:rPr>
                  </w:pPr>
                </w:p>
              </w:tc>
              <w:tc>
                <w:tcPr>
                  <w:tcW w:w="2316" w:type="dxa"/>
                  <w:shd w:val="clear" w:color="auto" w:fill="D9D9D9" w:themeFill="background1" w:themeFillShade="D9"/>
                </w:tcPr>
                <w:p w:rsidR="002F4732" w:rsidRDefault="002F4732" w:rsidP="00B264F9">
                  <w:pPr>
                    <w:rPr>
                      <w:bCs/>
                      <w:sz w:val="24"/>
                      <w:szCs w:val="24"/>
                      <w:u w:val="single"/>
                    </w:rPr>
                  </w:pPr>
                </w:p>
              </w:tc>
              <w:tc>
                <w:tcPr>
                  <w:tcW w:w="2032" w:type="dxa"/>
                  <w:shd w:val="clear" w:color="auto" w:fill="D9D9D9" w:themeFill="background1" w:themeFillShade="D9"/>
                </w:tcPr>
                <w:p w:rsidR="002F4732" w:rsidRDefault="002F4732" w:rsidP="00B264F9">
                  <w:pPr>
                    <w:rPr>
                      <w:bCs/>
                      <w:sz w:val="24"/>
                      <w:szCs w:val="24"/>
                      <w:u w:val="single"/>
                    </w:rPr>
                  </w:pPr>
                </w:p>
              </w:tc>
            </w:tr>
            <w:tr w:rsidR="002F4732" w:rsidTr="00B264F9">
              <w:tc>
                <w:tcPr>
                  <w:tcW w:w="2173" w:type="dxa"/>
                  <w:shd w:val="clear" w:color="auto" w:fill="D9D9D9" w:themeFill="background1" w:themeFillShade="D9"/>
                </w:tcPr>
                <w:p w:rsidR="002F4732" w:rsidRDefault="002F4732" w:rsidP="00B264F9">
                  <w:pPr>
                    <w:rPr>
                      <w:bCs/>
                      <w:sz w:val="24"/>
                      <w:szCs w:val="24"/>
                      <w:u w:val="single"/>
                    </w:rPr>
                  </w:pPr>
                </w:p>
              </w:tc>
              <w:tc>
                <w:tcPr>
                  <w:tcW w:w="2173" w:type="dxa"/>
                  <w:shd w:val="clear" w:color="auto" w:fill="D9D9D9" w:themeFill="background1" w:themeFillShade="D9"/>
                </w:tcPr>
                <w:p w:rsidR="002F4732" w:rsidRDefault="002F4732" w:rsidP="00B264F9">
                  <w:pPr>
                    <w:rPr>
                      <w:bCs/>
                      <w:sz w:val="24"/>
                      <w:szCs w:val="24"/>
                      <w:u w:val="single"/>
                    </w:rPr>
                  </w:pPr>
                </w:p>
              </w:tc>
              <w:tc>
                <w:tcPr>
                  <w:tcW w:w="2316" w:type="dxa"/>
                  <w:shd w:val="clear" w:color="auto" w:fill="D9D9D9" w:themeFill="background1" w:themeFillShade="D9"/>
                </w:tcPr>
                <w:p w:rsidR="002F4732" w:rsidRDefault="002F4732" w:rsidP="00B264F9">
                  <w:pPr>
                    <w:rPr>
                      <w:bCs/>
                      <w:sz w:val="24"/>
                      <w:szCs w:val="24"/>
                      <w:u w:val="single"/>
                    </w:rPr>
                  </w:pPr>
                </w:p>
              </w:tc>
              <w:tc>
                <w:tcPr>
                  <w:tcW w:w="2032" w:type="dxa"/>
                  <w:shd w:val="clear" w:color="auto" w:fill="D9D9D9" w:themeFill="background1" w:themeFillShade="D9"/>
                </w:tcPr>
                <w:p w:rsidR="002F4732" w:rsidRDefault="002F4732" w:rsidP="00B264F9">
                  <w:pPr>
                    <w:rPr>
                      <w:bCs/>
                      <w:sz w:val="24"/>
                      <w:szCs w:val="24"/>
                      <w:u w:val="single"/>
                    </w:rPr>
                  </w:pPr>
                </w:p>
              </w:tc>
            </w:tr>
            <w:tr w:rsidR="002F4732" w:rsidTr="00B264F9">
              <w:tc>
                <w:tcPr>
                  <w:tcW w:w="2173" w:type="dxa"/>
                  <w:shd w:val="clear" w:color="auto" w:fill="D9D9D9" w:themeFill="background1" w:themeFillShade="D9"/>
                </w:tcPr>
                <w:p w:rsidR="002F4732" w:rsidRDefault="002F4732" w:rsidP="00B264F9">
                  <w:pPr>
                    <w:rPr>
                      <w:bCs/>
                      <w:sz w:val="24"/>
                      <w:szCs w:val="24"/>
                      <w:u w:val="single"/>
                    </w:rPr>
                  </w:pPr>
                </w:p>
              </w:tc>
              <w:tc>
                <w:tcPr>
                  <w:tcW w:w="2173" w:type="dxa"/>
                  <w:shd w:val="clear" w:color="auto" w:fill="D9D9D9" w:themeFill="background1" w:themeFillShade="D9"/>
                </w:tcPr>
                <w:p w:rsidR="002F4732" w:rsidRDefault="002F4732" w:rsidP="00B264F9">
                  <w:pPr>
                    <w:rPr>
                      <w:bCs/>
                      <w:sz w:val="24"/>
                      <w:szCs w:val="24"/>
                      <w:u w:val="single"/>
                    </w:rPr>
                  </w:pPr>
                </w:p>
              </w:tc>
              <w:tc>
                <w:tcPr>
                  <w:tcW w:w="2316" w:type="dxa"/>
                  <w:shd w:val="clear" w:color="auto" w:fill="D9D9D9" w:themeFill="background1" w:themeFillShade="D9"/>
                </w:tcPr>
                <w:p w:rsidR="002F4732" w:rsidRDefault="002F4732" w:rsidP="00B264F9">
                  <w:pPr>
                    <w:rPr>
                      <w:bCs/>
                      <w:sz w:val="24"/>
                      <w:szCs w:val="24"/>
                      <w:u w:val="single"/>
                    </w:rPr>
                  </w:pPr>
                </w:p>
              </w:tc>
              <w:tc>
                <w:tcPr>
                  <w:tcW w:w="2032" w:type="dxa"/>
                  <w:shd w:val="clear" w:color="auto" w:fill="D9D9D9" w:themeFill="background1" w:themeFillShade="D9"/>
                </w:tcPr>
                <w:p w:rsidR="002F4732" w:rsidRDefault="002F4732" w:rsidP="00B264F9">
                  <w:pPr>
                    <w:rPr>
                      <w:bCs/>
                      <w:sz w:val="24"/>
                      <w:szCs w:val="24"/>
                      <w:u w:val="single"/>
                    </w:rPr>
                  </w:pPr>
                </w:p>
              </w:tc>
            </w:tr>
            <w:tr w:rsidR="002F4732" w:rsidTr="00B264F9">
              <w:tc>
                <w:tcPr>
                  <w:tcW w:w="2173" w:type="dxa"/>
                  <w:shd w:val="clear" w:color="auto" w:fill="D9D9D9" w:themeFill="background1" w:themeFillShade="D9"/>
                </w:tcPr>
                <w:p w:rsidR="002F4732" w:rsidRDefault="002F4732" w:rsidP="00B264F9">
                  <w:pPr>
                    <w:rPr>
                      <w:bCs/>
                      <w:sz w:val="24"/>
                      <w:szCs w:val="24"/>
                      <w:u w:val="single"/>
                    </w:rPr>
                  </w:pPr>
                </w:p>
              </w:tc>
              <w:tc>
                <w:tcPr>
                  <w:tcW w:w="2173" w:type="dxa"/>
                  <w:shd w:val="clear" w:color="auto" w:fill="D9D9D9" w:themeFill="background1" w:themeFillShade="D9"/>
                </w:tcPr>
                <w:p w:rsidR="002F4732" w:rsidRDefault="002F4732" w:rsidP="00B264F9">
                  <w:pPr>
                    <w:rPr>
                      <w:bCs/>
                      <w:sz w:val="24"/>
                      <w:szCs w:val="24"/>
                      <w:u w:val="single"/>
                    </w:rPr>
                  </w:pPr>
                </w:p>
              </w:tc>
              <w:tc>
                <w:tcPr>
                  <w:tcW w:w="2316" w:type="dxa"/>
                  <w:shd w:val="clear" w:color="auto" w:fill="D9D9D9" w:themeFill="background1" w:themeFillShade="D9"/>
                </w:tcPr>
                <w:p w:rsidR="002F4732" w:rsidRDefault="002F4732" w:rsidP="00B264F9">
                  <w:pPr>
                    <w:rPr>
                      <w:bCs/>
                      <w:sz w:val="24"/>
                      <w:szCs w:val="24"/>
                      <w:u w:val="single"/>
                    </w:rPr>
                  </w:pPr>
                </w:p>
              </w:tc>
              <w:tc>
                <w:tcPr>
                  <w:tcW w:w="2032" w:type="dxa"/>
                  <w:shd w:val="clear" w:color="auto" w:fill="D9D9D9" w:themeFill="background1" w:themeFillShade="D9"/>
                </w:tcPr>
                <w:p w:rsidR="002F4732" w:rsidRDefault="002F4732" w:rsidP="00B264F9">
                  <w:pPr>
                    <w:rPr>
                      <w:bCs/>
                      <w:sz w:val="24"/>
                      <w:szCs w:val="24"/>
                      <w:u w:val="single"/>
                    </w:rPr>
                  </w:pPr>
                </w:p>
              </w:tc>
            </w:tr>
          </w:tbl>
          <w:p w:rsidR="005E686E" w:rsidRDefault="005E686E" w:rsidP="00204921">
            <w:pPr>
              <w:shd w:val="clear" w:color="auto" w:fill="D9D9D9" w:themeFill="background1" w:themeFillShade="D9"/>
              <w:rPr>
                <w:bCs/>
                <w:sz w:val="24"/>
                <w:szCs w:val="24"/>
                <w:u w:val="single"/>
              </w:rPr>
            </w:pPr>
          </w:p>
          <w:p w:rsidR="005E686E" w:rsidRDefault="005E686E" w:rsidP="00204921">
            <w:pPr>
              <w:shd w:val="clear" w:color="auto" w:fill="D9D9D9" w:themeFill="background1" w:themeFillShade="D9"/>
              <w:rPr>
                <w:bCs/>
                <w:sz w:val="24"/>
                <w:szCs w:val="24"/>
                <w:u w:val="single"/>
              </w:rPr>
            </w:pPr>
          </w:p>
          <w:p w:rsidR="005E686E" w:rsidRDefault="005E686E" w:rsidP="00204921">
            <w:pPr>
              <w:shd w:val="clear" w:color="auto" w:fill="D9D9D9" w:themeFill="background1" w:themeFillShade="D9"/>
              <w:rPr>
                <w:bCs/>
                <w:sz w:val="24"/>
                <w:szCs w:val="24"/>
                <w:u w:val="single"/>
              </w:rPr>
            </w:pPr>
          </w:p>
          <w:p w:rsidR="00204921" w:rsidRPr="00200FF5" w:rsidRDefault="00204921" w:rsidP="00204921">
            <w:pPr>
              <w:shd w:val="clear" w:color="auto" w:fill="FFFFFF" w:themeFill="background1"/>
              <w:rPr>
                <w:bCs/>
                <w:sz w:val="24"/>
                <w:szCs w:val="24"/>
                <w:u w:val="single"/>
              </w:rPr>
            </w:pPr>
          </w:p>
        </w:tc>
      </w:tr>
    </w:tbl>
    <w:p w:rsidR="00157800" w:rsidRDefault="0056247E" w:rsidP="0056247E">
      <w:pPr>
        <w:pStyle w:val="Paragraphedeliste"/>
        <w:spacing w:after="0" w:line="240" w:lineRule="auto"/>
        <w:jc w:val="center"/>
        <w:rPr>
          <w:rFonts w:cstheme="minorHAnsi"/>
          <w:b/>
          <w:sz w:val="36"/>
          <w:szCs w:val="36"/>
          <w:u w:val="single"/>
        </w:rPr>
      </w:pPr>
      <w:r>
        <w:rPr>
          <w:rFonts w:cstheme="minorHAnsi"/>
          <w:b/>
          <w:sz w:val="36"/>
          <w:szCs w:val="36"/>
          <w:u w:val="single"/>
        </w:rPr>
        <w:lastRenderedPageBreak/>
        <w:t>2</w:t>
      </w:r>
      <w:r w:rsidRPr="0056247E">
        <w:rPr>
          <w:rFonts w:cstheme="minorHAnsi"/>
          <w:b/>
          <w:sz w:val="36"/>
          <w:szCs w:val="36"/>
          <w:u w:val="single"/>
          <w:vertAlign w:val="superscript"/>
        </w:rPr>
        <w:t>ème</w:t>
      </w:r>
      <w:r>
        <w:rPr>
          <w:rFonts w:cstheme="minorHAnsi"/>
          <w:b/>
          <w:sz w:val="36"/>
          <w:szCs w:val="36"/>
          <w:u w:val="single"/>
        </w:rPr>
        <w:t xml:space="preserve"> partie : </w:t>
      </w:r>
      <w:r w:rsidR="00157800">
        <w:rPr>
          <w:rFonts w:cstheme="minorHAnsi"/>
          <w:b/>
          <w:sz w:val="36"/>
          <w:szCs w:val="36"/>
          <w:u w:val="single"/>
        </w:rPr>
        <w:t xml:space="preserve">Exercices </w:t>
      </w:r>
    </w:p>
    <w:p w:rsidR="00157800" w:rsidRDefault="00157800" w:rsidP="0056247E">
      <w:pPr>
        <w:spacing w:after="0" w:line="240" w:lineRule="auto"/>
        <w:rPr>
          <w:rFonts w:cstheme="minorHAnsi"/>
          <w:b/>
          <w:sz w:val="36"/>
          <w:szCs w:val="36"/>
          <w:u w:val="single"/>
        </w:rPr>
      </w:pPr>
    </w:p>
    <w:p w:rsidR="0056247E" w:rsidRDefault="0056247E" w:rsidP="0056247E">
      <w:pPr>
        <w:spacing w:after="0" w:line="240" w:lineRule="auto"/>
        <w:rPr>
          <w:rFonts w:cstheme="minorHAnsi"/>
          <w:b/>
          <w:sz w:val="36"/>
          <w:szCs w:val="36"/>
          <w:u w:val="single"/>
        </w:rPr>
      </w:pPr>
    </w:p>
    <w:p w:rsidR="0056247E" w:rsidRDefault="0056247E" w:rsidP="0056247E">
      <w:pPr>
        <w:spacing w:after="0" w:line="240" w:lineRule="auto"/>
        <w:rPr>
          <w:rFonts w:cstheme="minorHAnsi"/>
          <w:b/>
          <w:sz w:val="36"/>
          <w:szCs w:val="36"/>
          <w:u w:val="single"/>
        </w:rPr>
      </w:pPr>
    </w:p>
    <w:p w:rsidR="0056247E" w:rsidRPr="0056247E" w:rsidRDefault="0056247E" w:rsidP="0056247E">
      <w:pPr>
        <w:spacing w:after="0" w:line="240" w:lineRule="auto"/>
        <w:rPr>
          <w:rFonts w:cstheme="minorHAnsi"/>
          <w:b/>
          <w:sz w:val="36"/>
          <w:szCs w:val="36"/>
          <w:u w:val="single"/>
        </w:rPr>
      </w:pPr>
    </w:p>
    <w:p w:rsidR="00157800" w:rsidRPr="00822E4D" w:rsidRDefault="00822E4D" w:rsidP="00157800">
      <w:pPr>
        <w:pStyle w:val="Paragraphedeliste"/>
        <w:numPr>
          <w:ilvl w:val="0"/>
          <w:numId w:val="15"/>
        </w:numPr>
        <w:spacing w:after="0" w:line="240" w:lineRule="auto"/>
        <w:rPr>
          <w:rFonts w:cstheme="minorHAnsi"/>
          <w:b/>
          <w:sz w:val="28"/>
          <w:szCs w:val="28"/>
        </w:rPr>
      </w:pPr>
      <w:r>
        <w:rPr>
          <w:rFonts w:cstheme="minorHAnsi"/>
          <w:b/>
          <w:sz w:val="28"/>
          <w:szCs w:val="28"/>
        </w:rPr>
        <w:t xml:space="preserve">Recherche scientifique </w:t>
      </w:r>
    </w:p>
    <w:p w:rsidR="00157800" w:rsidRPr="0056247E" w:rsidRDefault="00157800" w:rsidP="0056247E">
      <w:pPr>
        <w:spacing w:after="0" w:line="240" w:lineRule="auto"/>
        <w:rPr>
          <w:rFonts w:cstheme="minorHAnsi"/>
          <w:b/>
          <w:sz w:val="24"/>
          <w:szCs w:val="24"/>
          <w:u w:val="single"/>
        </w:rPr>
      </w:pPr>
    </w:p>
    <w:p w:rsidR="00157800" w:rsidRDefault="00157800" w:rsidP="00157800">
      <w:pPr>
        <w:pStyle w:val="Paragraphedeliste"/>
        <w:numPr>
          <w:ilvl w:val="0"/>
          <w:numId w:val="34"/>
        </w:numPr>
        <w:autoSpaceDE w:val="0"/>
        <w:autoSpaceDN w:val="0"/>
        <w:adjustRightInd w:val="0"/>
        <w:spacing w:after="0" w:line="240" w:lineRule="auto"/>
        <w:rPr>
          <w:rFonts w:cs="Calibri-Bold"/>
          <w:bCs/>
          <w:sz w:val="24"/>
          <w:szCs w:val="24"/>
        </w:rPr>
      </w:pPr>
      <w:r w:rsidRPr="002C684B">
        <w:rPr>
          <w:rFonts w:cs="Calibri-Bold"/>
          <w:bCs/>
          <w:sz w:val="24"/>
          <w:szCs w:val="24"/>
        </w:rPr>
        <w:t>Retrouve, pour chaque scientifique, son rapport à la compréhension des phénomènes électriques.</w:t>
      </w:r>
      <w:r>
        <w:rPr>
          <w:rFonts w:cs="Calibri-Bold"/>
          <w:bCs/>
          <w:sz w:val="24"/>
          <w:szCs w:val="24"/>
        </w:rPr>
        <w:t xml:space="preserve"> Dans un dictionnaire, livre, internet,….</w:t>
      </w:r>
    </w:p>
    <w:p w:rsidR="00157800" w:rsidRDefault="00157800" w:rsidP="00157800">
      <w:pPr>
        <w:pStyle w:val="Paragraphedeliste"/>
        <w:autoSpaceDE w:val="0"/>
        <w:autoSpaceDN w:val="0"/>
        <w:adjustRightInd w:val="0"/>
        <w:spacing w:after="0" w:line="240" w:lineRule="auto"/>
        <w:ind w:left="1004"/>
        <w:rPr>
          <w:rFonts w:cs="Calibri-Bold"/>
          <w:bCs/>
          <w:sz w:val="24"/>
          <w:szCs w:val="24"/>
        </w:rPr>
      </w:pPr>
    </w:p>
    <w:p w:rsidR="00157800" w:rsidRDefault="00157800" w:rsidP="00157800">
      <w:pPr>
        <w:pStyle w:val="Paragraphedeliste"/>
        <w:numPr>
          <w:ilvl w:val="0"/>
          <w:numId w:val="34"/>
        </w:numPr>
        <w:autoSpaceDE w:val="0"/>
        <w:autoSpaceDN w:val="0"/>
        <w:adjustRightInd w:val="0"/>
        <w:spacing w:after="0" w:line="240" w:lineRule="auto"/>
        <w:rPr>
          <w:rFonts w:cs="Calibri-Bold"/>
          <w:bCs/>
          <w:sz w:val="24"/>
          <w:szCs w:val="24"/>
        </w:rPr>
      </w:pPr>
      <w:r>
        <w:rPr>
          <w:rFonts w:cs="Calibri-Bold"/>
          <w:bCs/>
          <w:sz w:val="24"/>
          <w:szCs w:val="24"/>
        </w:rPr>
        <w:t>Complète le tableau.</w:t>
      </w:r>
    </w:p>
    <w:p w:rsidR="00157800" w:rsidRPr="00157800" w:rsidRDefault="00157800" w:rsidP="00157800">
      <w:pPr>
        <w:pStyle w:val="Paragraphedeliste"/>
        <w:rPr>
          <w:rFonts w:cs="Calibri-Bold"/>
          <w:bCs/>
          <w:sz w:val="24"/>
          <w:szCs w:val="24"/>
        </w:rPr>
      </w:pPr>
    </w:p>
    <w:p w:rsidR="00157800" w:rsidRPr="00157800" w:rsidRDefault="00157800" w:rsidP="00157800">
      <w:pPr>
        <w:autoSpaceDE w:val="0"/>
        <w:autoSpaceDN w:val="0"/>
        <w:adjustRightInd w:val="0"/>
        <w:spacing w:after="0" w:line="240" w:lineRule="auto"/>
        <w:rPr>
          <w:rFonts w:cs="Calibri-Bold"/>
          <w:bCs/>
          <w:sz w:val="24"/>
          <w:szCs w:val="24"/>
        </w:rPr>
      </w:pPr>
    </w:p>
    <w:p w:rsidR="00157800" w:rsidRPr="00157800" w:rsidRDefault="00157800" w:rsidP="00157800">
      <w:pPr>
        <w:pStyle w:val="Paragraphedeliste"/>
        <w:spacing w:after="0" w:line="240" w:lineRule="auto"/>
        <w:rPr>
          <w:rFonts w:cstheme="minorHAnsi"/>
          <w:sz w:val="36"/>
          <w:szCs w:val="36"/>
        </w:rPr>
      </w:pPr>
    </w:p>
    <w:p w:rsidR="00157800" w:rsidRDefault="00157800" w:rsidP="009F62A5">
      <w:pPr>
        <w:pStyle w:val="Paragraphedeliste"/>
        <w:spacing w:after="0" w:line="240" w:lineRule="auto"/>
        <w:rPr>
          <w:rFonts w:cstheme="minorHAnsi"/>
          <w:b/>
          <w:sz w:val="24"/>
          <w:szCs w:val="24"/>
          <w:u w:val="single"/>
        </w:rPr>
      </w:pPr>
      <w:r>
        <w:rPr>
          <w:noProof/>
          <w:lang w:val="fr-BE" w:eastAsia="fr-BE"/>
        </w:rPr>
        <w:drawing>
          <wp:inline distT="0" distB="0" distL="0" distR="0" wp14:anchorId="6F1874C1" wp14:editId="184413EA">
            <wp:extent cx="5760720" cy="4167304"/>
            <wp:effectExtent l="0" t="0" r="0" b="508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5760720" cy="4167304"/>
                    </a:xfrm>
                    <a:prstGeom prst="rect">
                      <a:avLst/>
                    </a:prstGeom>
                  </pic:spPr>
                </pic:pic>
              </a:graphicData>
            </a:graphic>
          </wp:inline>
        </w:drawing>
      </w:r>
    </w:p>
    <w:p w:rsidR="00157800" w:rsidRDefault="00157800" w:rsidP="009F62A5">
      <w:pPr>
        <w:pStyle w:val="Paragraphedeliste"/>
        <w:spacing w:after="0" w:line="240" w:lineRule="auto"/>
        <w:rPr>
          <w:rFonts w:cstheme="minorHAnsi"/>
          <w:b/>
          <w:sz w:val="24"/>
          <w:szCs w:val="24"/>
          <w:u w:val="single"/>
        </w:rPr>
      </w:pPr>
    </w:p>
    <w:p w:rsidR="00157800" w:rsidRDefault="00157800" w:rsidP="009F62A5">
      <w:pPr>
        <w:pStyle w:val="Paragraphedeliste"/>
        <w:spacing w:after="0" w:line="240" w:lineRule="auto"/>
        <w:rPr>
          <w:rFonts w:cstheme="minorHAnsi"/>
          <w:b/>
          <w:sz w:val="24"/>
          <w:szCs w:val="24"/>
          <w:u w:val="single"/>
        </w:rPr>
      </w:pPr>
    </w:p>
    <w:p w:rsidR="00157800" w:rsidRDefault="00157800" w:rsidP="00157800">
      <w:pPr>
        <w:pStyle w:val="Paragraphedeliste"/>
        <w:autoSpaceDE w:val="0"/>
        <w:autoSpaceDN w:val="0"/>
        <w:adjustRightInd w:val="0"/>
        <w:spacing w:after="0" w:line="240" w:lineRule="auto"/>
        <w:ind w:left="0"/>
        <w:rPr>
          <w:rFonts w:cs="Calibri-Bold"/>
          <w:bCs/>
          <w:sz w:val="24"/>
          <w:szCs w:val="24"/>
        </w:rPr>
      </w:pPr>
    </w:p>
    <w:p w:rsidR="00157800" w:rsidRDefault="00157800" w:rsidP="00157800">
      <w:pPr>
        <w:pStyle w:val="Paragraphedeliste"/>
        <w:autoSpaceDE w:val="0"/>
        <w:autoSpaceDN w:val="0"/>
        <w:adjustRightInd w:val="0"/>
        <w:spacing w:after="0" w:line="240" w:lineRule="auto"/>
        <w:ind w:left="0"/>
        <w:rPr>
          <w:rFonts w:cs="Calibri-Bold"/>
          <w:bCs/>
          <w:sz w:val="24"/>
          <w:szCs w:val="24"/>
        </w:rPr>
      </w:pPr>
    </w:p>
    <w:p w:rsidR="002F4732" w:rsidRDefault="002F4732" w:rsidP="00157800">
      <w:pPr>
        <w:pStyle w:val="Paragraphedeliste"/>
        <w:autoSpaceDE w:val="0"/>
        <w:autoSpaceDN w:val="0"/>
        <w:adjustRightInd w:val="0"/>
        <w:spacing w:after="0" w:line="240" w:lineRule="auto"/>
        <w:ind w:left="0"/>
        <w:rPr>
          <w:rFonts w:cs="Calibri-Bold"/>
          <w:bCs/>
          <w:sz w:val="24"/>
          <w:szCs w:val="24"/>
        </w:rPr>
      </w:pPr>
    </w:p>
    <w:p w:rsidR="00157800" w:rsidRDefault="00157800" w:rsidP="00157800">
      <w:pPr>
        <w:pStyle w:val="Paragraphedeliste"/>
        <w:autoSpaceDE w:val="0"/>
        <w:autoSpaceDN w:val="0"/>
        <w:adjustRightInd w:val="0"/>
        <w:spacing w:after="0" w:line="240" w:lineRule="auto"/>
        <w:ind w:left="0"/>
        <w:rPr>
          <w:rFonts w:cs="Calibri-Bold"/>
          <w:bCs/>
          <w:sz w:val="24"/>
          <w:szCs w:val="24"/>
        </w:rPr>
      </w:pPr>
    </w:p>
    <w:p w:rsidR="00157800" w:rsidRPr="002C684B" w:rsidRDefault="00157800" w:rsidP="00157800">
      <w:pPr>
        <w:pStyle w:val="Paragraphedeliste"/>
        <w:autoSpaceDE w:val="0"/>
        <w:autoSpaceDN w:val="0"/>
        <w:adjustRightInd w:val="0"/>
        <w:spacing w:after="0" w:line="240" w:lineRule="auto"/>
        <w:ind w:left="0"/>
        <w:rPr>
          <w:rFonts w:cs="Calibri-Bold"/>
          <w:bCs/>
          <w:sz w:val="24"/>
          <w:szCs w:val="24"/>
        </w:rPr>
      </w:pPr>
    </w:p>
    <w:tbl>
      <w:tblPr>
        <w:tblStyle w:val="Grilledutableau"/>
        <w:tblW w:w="0" w:type="auto"/>
        <w:tblLook w:val="04A0" w:firstRow="1" w:lastRow="0" w:firstColumn="1" w:lastColumn="0" w:noHBand="0" w:noVBand="1"/>
      </w:tblPr>
      <w:tblGrid>
        <w:gridCol w:w="2518"/>
        <w:gridCol w:w="2552"/>
        <w:gridCol w:w="4142"/>
      </w:tblGrid>
      <w:tr w:rsidR="00157800" w:rsidRPr="002C684B" w:rsidTr="005E686E">
        <w:tc>
          <w:tcPr>
            <w:tcW w:w="2518" w:type="dxa"/>
          </w:tcPr>
          <w:p w:rsidR="00157800" w:rsidRPr="002C684B" w:rsidRDefault="00157800" w:rsidP="005E686E">
            <w:pPr>
              <w:pStyle w:val="Paragraphedeliste"/>
              <w:autoSpaceDE w:val="0"/>
              <w:autoSpaceDN w:val="0"/>
              <w:adjustRightInd w:val="0"/>
              <w:ind w:left="0"/>
              <w:jc w:val="center"/>
              <w:rPr>
                <w:rFonts w:cs="Calibri-Bold"/>
                <w:b/>
                <w:bCs/>
                <w:sz w:val="24"/>
                <w:szCs w:val="24"/>
              </w:rPr>
            </w:pPr>
            <w:r w:rsidRPr="002C684B">
              <w:rPr>
                <w:rFonts w:cs="Calibri-Bold"/>
                <w:b/>
                <w:bCs/>
                <w:sz w:val="24"/>
                <w:szCs w:val="24"/>
              </w:rPr>
              <w:lastRenderedPageBreak/>
              <w:t xml:space="preserve">Nom </w:t>
            </w:r>
          </w:p>
        </w:tc>
        <w:tc>
          <w:tcPr>
            <w:tcW w:w="2552" w:type="dxa"/>
          </w:tcPr>
          <w:p w:rsidR="00157800" w:rsidRPr="002C684B" w:rsidRDefault="00157800" w:rsidP="005E686E">
            <w:pPr>
              <w:pStyle w:val="Paragraphedeliste"/>
              <w:autoSpaceDE w:val="0"/>
              <w:autoSpaceDN w:val="0"/>
              <w:adjustRightInd w:val="0"/>
              <w:ind w:left="0"/>
              <w:jc w:val="center"/>
              <w:rPr>
                <w:rFonts w:cs="Calibri-Bold"/>
                <w:b/>
                <w:bCs/>
                <w:sz w:val="24"/>
                <w:szCs w:val="24"/>
              </w:rPr>
            </w:pPr>
            <w:r w:rsidRPr="002C684B">
              <w:rPr>
                <w:rFonts w:cs="Calibri-Bold"/>
                <w:b/>
                <w:bCs/>
                <w:sz w:val="24"/>
                <w:szCs w:val="24"/>
              </w:rPr>
              <w:t xml:space="preserve">Date </w:t>
            </w:r>
          </w:p>
        </w:tc>
        <w:tc>
          <w:tcPr>
            <w:tcW w:w="4142" w:type="dxa"/>
          </w:tcPr>
          <w:p w:rsidR="00157800" w:rsidRDefault="00157800" w:rsidP="005E686E">
            <w:pPr>
              <w:pStyle w:val="Paragraphedeliste"/>
              <w:autoSpaceDE w:val="0"/>
              <w:autoSpaceDN w:val="0"/>
              <w:adjustRightInd w:val="0"/>
              <w:ind w:left="0"/>
              <w:jc w:val="center"/>
              <w:rPr>
                <w:rFonts w:cs="Calibri-Bold"/>
                <w:b/>
                <w:bCs/>
                <w:sz w:val="24"/>
                <w:szCs w:val="24"/>
              </w:rPr>
            </w:pPr>
            <w:r w:rsidRPr="002C684B">
              <w:rPr>
                <w:rFonts w:cs="Calibri-Bold"/>
                <w:b/>
                <w:bCs/>
                <w:sz w:val="24"/>
                <w:szCs w:val="24"/>
              </w:rPr>
              <w:t>Découverte ou recherches importantes</w:t>
            </w:r>
          </w:p>
          <w:p w:rsidR="00157800" w:rsidRPr="002C684B" w:rsidRDefault="00157800" w:rsidP="005E686E">
            <w:pPr>
              <w:pStyle w:val="Paragraphedeliste"/>
              <w:autoSpaceDE w:val="0"/>
              <w:autoSpaceDN w:val="0"/>
              <w:adjustRightInd w:val="0"/>
              <w:ind w:left="0"/>
              <w:jc w:val="center"/>
              <w:rPr>
                <w:rFonts w:cs="Calibri-Bold"/>
                <w:b/>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r w:rsidR="00157800" w:rsidRPr="002C684B" w:rsidTr="005E686E">
        <w:tc>
          <w:tcPr>
            <w:tcW w:w="2518" w:type="dxa"/>
          </w:tcPr>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c>
          <w:tcPr>
            <w:tcW w:w="2552" w:type="dxa"/>
          </w:tcPr>
          <w:p w:rsidR="00157800" w:rsidRPr="002C684B" w:rsidRDefault="00157800" w:rsidP="005E686E">
            <w:pPr>
              <w:pStyle w:val="Paragraphedeliste"/>
              <w:autoSpaceDE w:val="0"/>
              <w:autoSpaceDN w:val="0"/>
              <w:adjustRightInd w:val="0"/>
              <w:ind w:left="0"/>
              <w:rPr>
                <w:rFonts w:cs="Calibri-Bold"/>
                <w:bCs/>
                <w:sz w:val="24"/>
                <w:szCs w:val="24"/>
              </w:rPr>
            </w:pPr>
          </w:p>
        </w:tc>
        <w:tc>
          <w:tcPr>
            <w:tcW w:w="4142" w:type="dxa"/>
          </w:tcPr>
          <w:p w:rsidR="00157800" w:rsidRDefault="00157800" w:rsidP="005E686E">
            <w:pPr>
              <w:pStyle w:val="Paragraphedeliste"/>
              <w:autoSpaceDE w:val="0"/>
              <w:autoSpaceDN w:val="0"/>
              <w:adjustRightInd w:val="0"/>
              <w:ind w:left="0"/>
              <w:rPr>
                <w:rFonts w:cs="Calibri-Bold"/>
                <w:bCs/>
                <w:sz w:val="24"/>
                <w:szCs w:val="24"/>
              </w:rPr>
            </w:pPr>
          </w:p>
          <w:p w:rsidR="00157800" w:rsidRDefault="00157800" w:rsidP="005E686E">
            <w:pPr>
              <w:pStyle w:val="Paragraphedeliste"/>
              <w:autoSpaceDE w:val="0"/>
              <w:autoSpaceDN w:val="0"/>
              <w:adjustRightInd w:val="0"/>
              <w:ind w:left="0"/>
              <w:rPr>
                <w:rFonts w:cs="Calibri-Bold"/>
                <w:bCs/>
                <w:sz w:val="24"/>
                <w:szCs w:val="24"/>
              </w:rPr>
            </w:pPr>
          </w:p>
          <w:p w:rsidR="00157800" w:rsidRPr="002C684B" w:rsidRDefault="00157800" w:rsidP="005E686E">
            <w:pPr>
              <w:pStyle w:val="Paragraphedeliste"/>
              <w:autoSpaceDE w:val="0"/>
              <w:autoSpaceDN w:val="0"/>
              <w:adjustRightInd w:val="0"/>
              <w:ind w:left="0"/>
              <w:rPr>
                <w:rFonts w:cs="Calibri-Bold"/>
                <w:bCs/>
                <w:sz w:val="24"/>
                <w:szCs w:val="24"/>
              </w:rPr>
            </w:pPr>
          </w:p>
        </w:tc>
      </w:tr>
    </w:tbl>
    <w:p w:rsidR="00157800" w:rsidRPr="002C684B" w:rsidRDefault="00157800" w:rsidP="00157800">
      <w:pPr>
        <w:pStyle w:val="Paragraphedeliste"/>
        <w:autoSpaceDE w:val="0"/>
        <w:autoSpaceDN w:val="0"/>
        <w:adjustRightInd w:val="0"/>
        <w:spacing w:after="0" w:line="240" w:lineRule="auto"/>
        <w:ind w:left="0"/>
        <w:rPr>
          <w:rFonts w:cs="Calibri-Bold"/>
          <w:bCs/>
          <w:sz w:val="24"/>
          <w:szCs w:val="24"/>
        </w:rPr>
      </w:pPr>
    </w:p>
    <w:p w:rsidR="00157800" w:rsidRPr="002C684B" w:rsidRDefault="00157800" w:rsidP="00157800">
      <w:pPr>
        <w:pStyle w:val="Paragraphedeliste"/>
        <w:autoSpaceDE w:val="0"/>
        <w:autoSpaceDN w:val="0"/>
        <w:adjustRightInd w:val="0"/>
        <w:spacing w:after="0" w:line="240" w:lineRule="auto"/>
        <w:ind w:left="0"/>
        <w:rPr>
          <w:rFonts w:cs="Calibri-Bold"/>
          <w:bCs/>
          <w:sz w:val="24"/>
          <w:szCs w:val="24"/>
        </w:rPr>
      </w:pPr>
    </w:p>
    <w:p w:rsidR="00157800" w:rsidRPr="00CE4A12" w:rsidRDefault="00157800" w:rsidP="00157800">
      <w:pPr>
        <w:pStyle w:val="Paragraphedeliste"/>
        <w:autoSpaceDE w:val="0"/>
        <w:autoSpaceDN w:val="0"/>
        <w:adjustRightInd w:val="0"/>
        <w:spacing w:after="0" w:line="240" w:lineRule="auto"/>
        <w:ind w:left="0"/>
        <w:rPr>
          <w:rFonts w:cs="Calibri-Bold"/>
          <w:bCs/>
          <w:sz w:val="20"/>
          <w:szCs w:val="20"/>
        </w:rPr>
      </w:pPr>
    </w:p>
    <w:p w:rsidR="002E1F04" w:rsidRPr="00112F7D" w:rsidRDefault="002E1F04" w:rsidP="0056247E">
      <w:pPr>
        <w:pStyle w:val="Paragraphedeliste"/>
        <w:numPr>
          <w:ilvl w:val="0"/>
          <w:numId w:val="15"/>
        </w:numPr>
        <w:autoSpaceDE w:val="0"/>
        <w:autoSpaceDN w:val="0"/>
        <w:adjustRightInd w:val="0"/>
        <w:spacing w:after="0" w:line="240" w:lineRule="auto"/>
        <w:rPr>
          <w:rFonts w:cs="Calibri-Bold"/>
          <w:b/>
          <w:bCs/>
          <w:sz w:val="24"/>
          <w:szCs w:val="24"/>
        </w:rPr>
      </w:pPr>
      <w:r w:rsidRPr="0056247E">
        <w:rPr>
          <w:rFonts w:cs="Calibri-Bold"/>
          <w:b/>
          <w:bCs/>
          <w:sz w:val="28"/>
          <w:szCs w:val="28"/>
        </w:rPr>
        <w:lastRenderedPageBreak/>
        <w:t>Vrai ou Faux ? Corrige  si c’est faux</w:t>
      </w:r>
      <w:r w:rsidRPr="00112F7D">
        <w:rPr>
          <w:rFonts w:cs="Calibri-Bold"/>
          <w:b/>
          <w:bCs/>
          <w:sz w:val="24"/>
          <w:szCs w:val="24"/>
        </w:rPr>
        <w:t>.</w:t>
      </w:r>
    </w:p>
    <w:p w:rsidR="002E1F04" w:rsidRPr="00112F7D" w:rsidRDefault="002E1F04" w:rsidP="002E1F04">
      <w:pPr>
        <w:pStyle w:val="Paragraphedeliste"/>
        <w:autoSpaceDE w:val="0"/>
        <w:autoSpaceDN w:val="0"/>
        <w:adjustRightInd w:val="0"/>
        <w:spacing w:after="0" w:line="240" w:lineRule="auto"/>
        <w:rPr>
          <w:rFonts w:cs="Calibri-Bold"/>
          <w:bCs/>
          <w:sz w:val="24"/>
          <w:szCs w:val="24"/>
        </w:rPr>
      </w:pPr>
    </w:p>
    <w:p w:rsidR="002E1F04"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Le noyau est électriquement neutre.</w:t>
      </w:r>
    </w:p>
    <w:p w:rsidR="002E1F04" w:rsidRPr="00112F7D" w:rsidRDefault="002E1F04" w:rsidP="002E1F04">
      <w:pPr>
        <w:pStyle w:val="Paragraphedeliste"/>
        <w:autoSpaceDE w:val="0"/>
        <w:autoSpaceDN w:val="0"/>
        <w:adjustRightInd w:val="0"/>
        <w:spacing w:after="0" w:line="240" w:lineRule="auto"/>
        <w:ind w:left="360"/>
        <w:rPr>
          <w:rFonts w:cs="Calibri-Bold"/>
          <w:bCs/>
          <w:sz w:val="24"/>
          <w:szCs w:val="24"/>
        </w:rPr>
      </w:pPr>
    </w:p>
    <w:p w:rsidR="002E1F04"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Le courant électrique est un déplacement de protons dans un matériau.</w:t>
      </w:r>
    </w:p>
    <w:p w:rsidR="002E1F04" w:rsidRPr="00112F7D" w:rsidRDefault="002E1F04" w:rsidP="002E1F04">
      <w:pPr>
        <w:autoSpaceDE w:val="0"/>
        <w:autoSpaceDN w:val="0"/>
        <w:adjustRightInd w:val="0"/>
        <w:spacing w:after="0" w:line="240" w:lineRule="auto"/>
        <w:rPr>
          <w:rFonts w:cs="Calibri-Bold"/>
          <w:bCs/>
          <w:sz w:val="24"/>
          <w:szCs w:val="24"/>
        </w:rPr>
      </w:pPr>
    </w:p>
    <w:p w:rsidR="002E1F04"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L’électricité développée par frottement est de l’électricité statique.</w:t>
      </w:r>
    </w:p>
    <w:p w:rsidR="002E1F04" w:rsidRPr="00112F7D" w:rsidRDefault="002E1F04" w:rsidP="002E1F04">
      <w:pPr>
        <w:pStyle w:val="Paragraphedeliste"/>
        <w:autoSpaceDE w:val="0"/>
        <w:autoSpaceDN w:val="0"/>
        <w:adjustRightInd w:val="0"/>
        <w:spacing w:after="0" w:line="240" w:lineRule="auto"/>
        <w:ind w:left="360"/>
        <w:rPr>
          <w:rFonts w:cs="Calibri-Bold"/>
          <w:bCs/>
          <w:sz w:val="24"/>
          <w:szCs w:val="24"/>
        </w:rPr>
      </w:pPr>
    </w:p>
    <w:p w:rsidR="002E1F04" w:rsidRPr="00112F7D"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2 charges positives se repoussent.</w:t>
      </w:r>
    </w:p>
    <w:p w:rsidR="002E1F04"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2 charges négatives s’attirent.</w:t>
      </w:r>
    </w:p>
    <w:p w:rsidR="002E1F04" w:rsidRPr="00112F7D" w:rsidRDefault="002E1F04" w:rsidP="002E1F04">
      <w:pPr>
        <w:pStyle w:val="Paragraphedeliste"/>
        <w:autoSpaceDE w:val="0"/>
        <w:autoSpaceDN w:val="0"/>
        <w:adjustRightInd w:val="0"/>
        <w:spacing w:after="0" w:line="240" w:lineRule="auto"/>
        <w:ind w:left="360"/>
        <w:rPr>
          <w:rFonts w:cs="Calibri-Bold"/>
          <w:bCs/>
          <w:sz w:val="24"/>
          <w:szCs w:val="24"/>
        </w:rPr>
      </w:pPr>
    </w:p>
    <w:p w:rsidR="002E1F04" w:rsidRPr="00112F7D" w:rsidRDefault="002E1F04" w:rsidP="002E1F04">
      <w:pPr>
        <w:pStyle w:val="Paragraphedeliste"/>
        <w:numPr>
          <w:ilvl w:val="0"/>
          <w:numId w:val="7"/>
        </w:numPr>
        <w:autoSpaceDE w:val="0"/>
        <w:autoSpaceDN w:val="0"/>
        <w:adjustRightInd w:val="0"/>
        <w:spacing w:after="0" w:line="240" w:lineRule="auto"/>
        <w:rPr>
          <w:rFonts w:cs="Calibri-Bold"/>
          <w:bCs/>
          <w:sz w:val="24"/>
          <w:szCs w:val="24"/>
        </w:rPr>
      </w:pPr>
      <w:r w:rsidRPr="00112F7D">
        <w:rPr>
          <w:rFonts w:cs="Calibri-Bold"/>
          <w:bCs/>
          <w:sz w:val="24"/>
          <w:szCs w:val="24"/>
        </w:rPr>
        <w:t>Un corps chargé négativement attire un corps chargé positivement.</w:t>
      </w: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Cs/>
          <w:sz w:val="24"/>
          <w:szCs w:val="24"/>
        </w:rPr>
      </w:pPr>
    </w:p>
    <w:p w:rsidR="0056247E" w:rsidRDefault="0056247E" w:rsidP="002E1F04">
      <w:pPr>
        <w:autoSpaceDE w:val="0"/>
        <w:autoSpaceDN w:val="0"/>
        <w:adjustRightInd w:val="0"/>
        <w:spacing w:after="0" w:line="240" w:lineRule="auto"/>
        <w:rPr>
          <w:rFonts w:cs="Calibri-Bold"/>
          <w:bCs/>
          <w:sz w:val="24"/>
          <w:szCs w:val="24"/>
        </w:rPr>
      </w:pPr>
    </w:p>
    <w:p w:rsidR="0056247E" w:rsidRPr="00112F7D" w:rsidRDefault="0056247E" w:rsidP="002E1F04">
      <w:pPr>
        <w:autoSpaceDE w:val="0"/>
        <w:autoSpaceDN w:val="0"/>
        <w:adjustRightInd w:val="0"/>
        <w:spacing w:after="0" w:line="240" w:lineRule="auto"/>
        <w:rPr>
          <w:rFonts w:cs="Calibri-Bold"/>
          <w:bCs/>
          <w:sz w:val="24"/>
          <w:szCs w:val="24"/>
        </w:rPr>
      </w:pPr>
    </w:p>
    <w:p w:rsidR="002E1F04" w:rsidRPr="0056247E" w:rsidRDefault="002E1F04" w:rsidP="0056247E">
      <w:pPr>
        <w:pStyle w:val="Paragraphedeliste"/>
        <w:numPr>
          <w:ilvl w:val="0"/>
          <w:numId w:val="15"/>
        </w:numPr>
        <w:autoSpaceDE w:val="0"/>
        <w:autoSpaceDN w:val="0"/>
        <w:adjustRightInd w:val="0"/>
        <w:spacing w:after="0" w:line="240" w:lineRule="auto"/>
        <w:rPr>
          <w:rFonts w:cs="Calibri-Bold"/>
          <w:b/>
          <w:bCs/>
          <w:sz w:val="28"/>
          <w:szCs w:val="28"/>
        </w:rPr>
      </w:pPr>
      <w:r w:rsidRPr="00112F7D">
        <w:rPr>
          <w:rFonts w:cs="Calibri-Bold"/>
          <w:b/>
          <w:bCs/>
          <w:sz w:val="24"/>
          <w:szCs w:val="24"/>
        </w:rPr>
        <w:t xml:space="preserve"> </w:t>
      </w:r>
      <w:r w:rsidRPr="0056247E">
        <w:rPr>
          <w:rFonts w:cs="Calibri-Bold"/>
          <w:b/>
          <w:bCs/>
          <w:sz w:val="28"/>
          <w:szCs w:val="28"/>
        </w:rPr>
        <w:t>Complète</w:t>
      </w:r>
    </w:p>
    <w:p w:rsidR="002E1F04" w:rsidRPr="00112F7D" w:rsidRDefault="002E1F04" w:rsidP="002E1F04">
      <w:pPr>
        <w:pStyle w:val="Paragraphedeliste"/>
        <w:autoSpaceDE w:val="0"/>
        <w:autoSpaceDN w:val="0"/>
        <w:adjustRightInd w:val="0"/>
        <w:spacing w:after="0" w:line="240" w:lineRule="auto"/>
        <w:rPr>
          <w:rFonts w:cs="Calibri-Bold"/>
          <w:bCs/>
          <w:sz w:val="24"/>
          <w:szCs w:val="24"/>
        </w:rPr>
      </w:pP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L’atome de carbone possède 6 électro</w:t>
      </w:r>
      <w:r>
        <w:rPr>
          <w:rFonts w:cs="Calibri-Bold"/>
          <w:bCs/>
          <w:sz w:val="24"/>
          <w:szCs w:val="24"/>
        </w:rPr>
        <w:t>ns qui ont une charge ……………………. s</w:t>
      </w:r>
      <w:r w:rsidRPr="00112F7D">
        <w:rPr>
          <w:rFonts w:cs="Calibri-Bold"/>
          <w:bCs/>
          <w:sz w:val="24"/>
          <w:szCs w:val="24"/>
        </w:rPr>
        <w:t xml:space="preserve">on ………………   possède donc ……….. </w:t>
      </w:r>
      <w:proofErr w:type="gramStart"/>
      <w:r w:rsidRPr="00112F7D">
        <w:rPr>
          <w:rFonts w:cs="Calibri-Bold"/>
          <w:bCs/>
          <w:sz w:val="24"/>
          <w:szCs w:val="24"/>
        </w:rPr>
        <w:t>charges</w:t>
      </w:r>
      <w:proofErr w:type="gramEnd"/>
      <w:r w:rsidRPr="00112F7D">
        <w:rPr>
          <w:rFonts w:cs="Calibri-Bold"/>
          <w:bCs/>
          <w:sz w:val="24"/>
          <w:szCs w:val="24"/>
        </w:rPr>
        <w:t xml:space="preserve"> …………………………………. portée</w:t>
      </w:r>
      <w:r>
        <w:rPr>
          <w:rFonts w:cs="Calibri-Bold"/>
          <w:bCs/>
          <w:sz w:val="24"/>
          <w:szCs w:val="24"/>
        </w:rPr>
        <w:t>s par les …………………………………….</w:t>
      </w:r>
    </w:p>
    <w:p w:rsidR="002E1F04" w:rsidRDefault="002E1F04" w:rsidP="002E1F04">
      <w:pPr>
        <w:autoSpaceDE w:val="0"/>
        <w:autoSpaceDN w:val="0"/>
        <w:adjustRightInd w:val="0"/>
        <w:spacing w:after="0" w:line="240" w:lineRule="auto"/>
        <w:rPr>
          <w:rFonts w:cs="Calibri-Bold"/>
          <w:bCs/>
          <w:sz w:val="24"/>
          <w:szCs w:val="24"/>
        </w:rPr>
      </w:pPr>
    </w:p>
    <w:p w:rsidR="0056247E" w:rsidRDefault="0056247E" w:rsidP="002E1F04">
      <w:pPr>
        <w:autoSpaceDE w:val="0"/>
        <w:autoSpaceDN w:val="0"/>
        <w:adjustRightInd w:val="0"/>
        <w:spacing w:after="0" w:line="240" w:lineRule="auto"/>
        <w:rPr>
          <w:rFonts w:cs="Calibri-Bold"/>
          <w:bCs/>
          <w:sz w:val="24"/>
          <w:szCs w:val="24"/>
        </w:rPr>
      </w:pPr>
    </w:p>
    <w:p w:rsidR="002E1F04" w:rsidRPr="00112F7D" w:rsidRDefault="002E1F04" w:rsidP="002E1F04">
      <w:pPr>
        <w:autoSpaceDE w:val="0"/>
        <w:autoSpaceDN w:val="0"/>
        <w:adjustRightInd w:val="0"/>
        <w:spacing w:after="0" w:line="240" w:lineRule="auto"/>
        <w:rPr>
          <w:rFonts w:cs="Calibri-Bold"/>
          <w:bCs/>
          <w:sz w:val="24"/>
          <w:szCs w:val="24"/>
        </w:rPr>
      </w:pPr>
    </w:p>
    <w:p w:rsidR="002E1F04" w:rsidRPr="0056247E" w:rsidRDefault="002E1F04" w:rsidP="0056247E">
      <w:pPr>
        <w:pStyle w:val="Paragraphedeliste"/>
        <w:numPr>
          <w:ilvl w:val="0"/>
          <w:numId w:val="15"/>
        </w:numPr>
        <w:autoSpaceDE w:val="0"/>
        <w:autoSpaceDN w:val="0"/>
        <w:adjustRightInd w:val="0"/>
        <w:spacing w:after="0" w:line="240" w:lineRule="auto"/>
        <w:rPr>
          <w:rFonts w:cs="Calibri-Bold"/>
          <w:b/>
          <w:bCs/>
          <w:sz w:val="28"/>
          <w:szCs w:val="28"/>
        </w:rPr>
      </w:pPr>
      <w:r w:rsidRPr="0056247E">
        <w:rPr>
          <w:rFonts w:cs="Calibri-Bold"/>
          <w:b/>
          <w:bCs/>
          <w:sz w:val="28"/>
          <w:szCs w:val="28"/>
        </w:rPr>
        <w:t>Entoure la bonne réponse</w:t>
      </w:r>
    </w:p>
    <w:p w:rsidR="002E1F04" w:rsidRPr="00112F7D" w:rsidRDefault="002E1F04" w:rsidP="002E1F04">
      <w:pPr>
        <w:pStyle w:val="Paragraphedeliste"/>
        <w:autoSpaceDE w:val="0"/>
        <w:autoSpaceDN w:val="0"/>
        <w:adjustRightInd w:val="0"/>
        <w:spacing w:after="0" w:line="240" w:lineRule="auto"/>
        <w:rPr>
          <w:rFonts w:cs="Calibri-Bold"/>
          <w:b/>
          <w:bCs/>
          <w:sz w:val="24"/>
          <w:szCs w:val="24"/>
        </w:rPr>
      </w:pP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 Un atome est chargé positivement/chargé négativement/n’est pas chargé</w:t>
      </w: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 Un noyau est chargé positivement/chargé négativement/n’est pas chargé</w:t>
      </w: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 Un électron est chargé positivement/chargé négativement/n’est pas chargé</w:t>
      </w: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 Un corps chargé positivement présente un excès/déficit d’électron</w:t>
      </w:r>
    </w:p>
    <w:p w:rsidR="002E1F04" w:rsidRPr="00112F7D" w:rsidRDefault="002E1F04" w:rsidP="002E1F04">
      <w:pPr>
        <w:autoSpaceDE w:val="0"/>
        <w:autoSpaceDN w:val="0"/>
        <w:adjustRightInd w:val="0"/>
        <w:spacing w:after="0"/>
        <w:rPr>
          <w:rFonts w:cs="Calibri-Bold"/>
          <w:bCs/>
          <w:sz w:val="24"/>
          <w:szCs w:val="24"/>
        </w:rPr>
      </w:pPr>
      <w:r w:rsidRPr="00112F7D">
        <w:rPr>
          <w:rFonts w:cs="Calibri-Bold"/>
          <w:bCs/>
          <w:sz w:val="24"/>
          <w:szCs w:val="24"/>
        </w:rPr>
        <w:t>- Un corps chargé négativement présente un excès/déficit d’électron</w:t>
      </w:r>
    </w:p>
    <w:p w:rsidR="002E1F04" w:rsidRDefault="002E1F04" w:rsidP="002E1F04">
      <w:pPr>
        <w:autoSpaceDE w:val="0"/>
        <w:autoSpaceDN w:val="0"/>
        <w:adjustRightInd w:val="0"/>
        <w:spacing w:after="0"/>
        <w:rPr>
          <w:rFonts w:cs="Calibri-Bold"/>
          <w:bCs/>
          <w:sz w:val="24"/>
          <w:szCs w:val="24"/>
        </w:rPr>
      </w:pPr>
    </w:p>
    <w:p w:rsidR="002E1F04" w:rsidRPr="00112F7D" w:rsidRDefault="002E1F04" w:rsidP="002E1F04">
      <w:pPr>
        <w:autoSpaceDE w:val="0"/>
        <w:autoSpaceDN w:val="0"/>
        <w:adjustRightInd w:val="0"/>
        <w:spacing w:after="0"/>
        <w:rPr>
          <w:rFonts w:cs="Calibri-Bold"/>
          <w:bCs/>
          <w:sz w:val="24"/>
          <w:szCs w:val="24"/>
        </w:rPr>
      </w:pPr>
    </w:p>
    <w:p w:rsidR="002E1F04" w:rsidRPr="00822E4D" w:rsidRDefault="002E1F04" w:rsidP="0056247E">
      <w:pPr>
        <w:pStyle w:val="Paragraphedeliste"/>
        <w:numPr>
          <w:ilvl w:val="0"/>
          <w:numId w:val="15"/>
        </w:numPr>
        <w:autoSpaceDE w:val="0"/>
        <w:autoSpaceDN w:val="0"/>
        <w:adjustRightInd w:val="0"/>
        <w:spacing w:after="0"/>
        <w:rPr>
          <w:rFonts w:cs="Calibri-Bold"/>
          <w:b/>
          <w:bCs/>
          <w:sz w:val="28"/>
          <w:szCs w:val="28"/>
        </w:rPr>
      </w:pPr>
      <w:r w:rsidRPr="00822E4D">
        <w:rPr>
          <w:rFonts w:cs="Calibri-Bold"/>
          <w:b/>
          <w:bCs/>
          <w:sz w:val="28"/>
          <w:szCs w:val="28"/>
        </w:rPr>
        <w:t>Entoure la bonne réponse</w:t>
      </w:r>
    </w:p>
    <w:p w:rsidR="002E1F04" w:rsidRPr="00112F7D" w:rsidRDefault="002E1F04" w:rsidP="002E1F04">
      <w:pPr>
        <w:pStyle w:val="Paragraphedeliste"/>
        <w:autoSpaceDE w:val="0"/>
        <w:autoSpaceDN w:val="0"/>
        <w:adjustRightInd w:val="0"/>
        <w:spacing w:after="0"/>
        <w:rPr>
          <w:rFonts w:cs="Calibri-Bold"/>
          <w:b/>
          <w:bCs/>
          <w:sz w:val="24"/>
          <w:szCs w:val="24"/>
        </w:rPr>
      </w:pPr>
    </w:p>
    <w:p w:rsidR="002E1F04" w:rsidRDefault="002E1F04" w:rsidP="002E1F04">
      <w:pPr>
        <w:autoSpaceDE w:val="0"/>
        <w:autoSpaceDN w:val="0"/>
        <w:adjustRightInd w:val="0"/>
        <w:spacing w:after="0" w:line="240" w:lineRule="auto"/>
        <w:rPr>
          <w:rFonts w:cs="Calibri-Bold"/>
          <w:bCs/>
          <w:sz w:val="24"/>
          <w:szCs w:val="24"/>
        </w:rPr>
      </w:pPr>
      <w:r w:rsidRPr="00112F7D">
        <w:rPr>
          <w:rFonts w:cs="Calibri-Bold"/>
          <w:bCs/>
          <w:sz w:val="24"/>
          <w:szCs w:val="24"/>
        </w:rPr>
        <w:t>3 corps x, y et z sont électrisés. On sait que x est chargé positivement, y est chargé négativement et que x et z se repoussent.</w:t>
      </w:r>
    </w:p>
    <w:p w:rsidR="002E1F04" w:rsidRPr="00112F7D" w:rsidRDefault="002E1F04" w:rsidP="002E1F04">
      <w:pPr>
        <w:autoSpaceDE w:val="0"/>
        <w:autoSpaceDN w:val="0"/>
        <w:adjustRightInd w:val="0"/>
        <w:spacing w:after="0" w:line="240" w:lineRule="auto"/>
        <w:rPr>
          <w:rFonts w:cs="Calibri-Bold"/>
          <w:bCs/>
          <w:sz w:val="24"/>
          <w:szCs w:val="24"/>
        </w:rPr>
      </w:pPr>
    </w:p>
    <w:p w:rsidR="002E1F04" w:rsidRPr="007354FE" w:rsidRDefault="002E1F04" w:rsidP="002E1F04">
      <w:pPr>
        <w:pStyle w:val="Paragraphedeliste"/>
        <w:numPr>
          <w:ilvl w:val="0"/>
          <w:numId w:val="3"/>
        </w:numPr>
        <w:autoSpaceDE w:val="0"/>
        <w:autoSpaceDN w:val="0"/>
        <w:adjustRightInd w:val="0"/>
        <w:spacing w:after="0" w:line="240" w:lineRule="auto"/>
        <w:rPr>
          <w:rFonts w:cs="Calibri-Bold"/>
          <w:bCs/>
          <w:sz w:val="24"/>
          <w:szCs w:val="24"/>
        </w:rPr>
      </w:pPr>
      <w:r w:rsidRPr="007354FE">
        <w:rPr>
          <w:rFonts w:cs="Calibri-Bold"/>
          <w:bCs/>
          <w:sz w:val="24"/>
          <w:szCs w:val="24"/>
        </w:rPr>
        <w:t>x et y s’attirent/se repoussent</w:t>
      </w:r>
    </w:p>
    <w:p w:rsidR="002E1F04" w:rsidRPr="00112F7D" w:rsidRDefault="002E1F04" w:rsidP="002E1F04">
      <w:pPr>
        <w:numPr>
          <w:ilvl w:val="0"/>
          <w:numId w:val="3"/>
        </w:numPr>
        <w:autoSpaceDE w:val="0"/>
        <w:autoSpaceDN w:val="0"/>
        <w:adjustRightInd w:val="0"/>
        <w:spacing w:after="0" w:line="240" w:lineRule="auto"/>
        <w:rPr>
          <w:rFonts w:cs="Calibri-Bold"/>
          <w:bCs/>
          <w:sz w:val="24"/>
          <w:szCs w:val="24"/>
        </w:rPr>
      </w:pPr>
      <w:r w:rsidRPr="00112F7D">
        <w:rPr>
          <w:rFonts w:cs="Calibri-Bold"/>
          <w:bCs/>
          <w:sz w:val="24"/>
          <w:szCs w:val="24"/>
        </w:rPr>
        <w:t>z est chargé négativement/positivement</w:t>
      </w:r>
    </w:p>
    <w:p w:rsidR="002E1F04" w:rsidRPr="00112F7D" w:rsidRDefault="002E1F04" w:rsidP="002E1F04">
      <w:pPr>
        <w:numPr>
          <w:ilvl w:val="0"/>
          <w:numId w:val="3"/>
        </w:numPr>
        <w:autoSpaceDE w:val="0"/>
        <w:autoSpaceDN w:val="0"/>
        <w:adjustRightInd w:val="0"/>
        <w:spacing w:after="0" w:line="240" w:lineRule="auto"/>
        <w:rPr>
          <w:rFonts w:cs="Calibri-Bold"/>
          <w:bCs/>
          <w:sz w:val="24"/>
          <w:szCs w:val="24"/>
        </w:rPr>
      </w:pPr>
      <w:r w:rsidRPr="00112F7D">
        <w:rPr>
          <w:rFonts w:cs="Calibri-Bold"/>
          <w:bCs/>
          <w:sz w:val="24"/>
          <w:szCs w:val="24"/>
        </w:rPr>
        <w:t>y et z s’attirent/se repoussent</w:t>
      </w:r>
    </w:p>
    <w:p w:rsidR="002E1F04" w:rsidRPr="00112F7D" w:rsidRDefault="002E1F04" w:rsidP="002E1F04">
      <w:pPr>
        <w:numPr>
          <w:ilvl w:val="0"/>
          <w:numId w:val="3"/>
        </w:numPr>
        <w:autoSpaceDE w:val="0"/>
        <w:autoSpaceDN w:val="0"/>
        <w:adjustRightInd w:val="0"/>
        <w:spacing w:after="0" w:line="240" w:lineRule="auto"/>
        <w:rPr>
          <w:rFonts w:cs="Calibri-Bold"/>
          <w:bCs/>
          <w:sz w:val="24"/>
          <w:szCs w:val="24"/>
        </w:rPr>
      </w:pPr>
      <w:r w:rsidRPr="00112F7D">
        <w:rPr>
          <w:rFonts w:cs="Calibri-Bold"/>
          <w:bCs/>
          <w:sz w:val="24"/>
          <w:szCs w:val="24"/>
        </w:rPr>
        <w:t>x possèdent un excès de protons/ un excès d’électrons/un déficit de protons/un déficit d’électrons</w:t>
      </w:r>
    </w:p>
    <w:p w:rsidR="002E1F04" w:rsidRPr="002F4732" w:rsidRDefault="002E1F04" w:rsidP="002E1F04">
      <w:pPr>
        <w:numPr>
          <w:ilvl w:val="0"/>
          <w:numId w:val="3"/>
        </w:numPr>
        <w:autoSpaceDE w:val="0"/>
        <w:autoSpaceDN w:val="0"/>
        <w:adjustRightInd w:val="0"/>
        <w:spacing w:after="0" w:line="240" w:lineRule="auto"/>
        <w:rPr>
          <w:rFonts w:cs="Calibri-Bold"/>
          <w:bCs/>
          <w:sz w:val="24"/>
          <w:szCs w:val="24"/>
        </w:rPr>
      </w:pPr>
      <w:r w:rsidRPr="00112F7D">
        <w:rPr>
          <w:rFonts w:cs="Calibri-Bold"/>
          <w:bCs/>
          <w:sz w:val="24"/>
          <w:szCs w:val="24"/>
        </w:rPr>
        <w:t>y possèdent un excès de protons/ un excès d’électrons/un déficit de protons/un déficit d’électrons</w:t>
      </w:r>
    </w:p>
    <w:p w:rsidR="002F4732" w:rsidRDefault="002E1F04" w:rsidP="0056247E">
      <w:pPr>
        <w:pStyle w:val="Paragraphedeliste"/>
        <w:numPr>
          <w:ilvl w:val="0"/>
          <w:numId w:val="15"/>
        </w:numPr>
        <w:autoSpaceDE w:val="0"/>
        <w:autoSpaceDN w:val="0"/>
        <w:adjustRightInd w:val="0"/>
        <w:spacing w:after="0" w:line="240" w:lineRule="auto"/>
        <w:rPr>
          <w:rFonts w:cs="Calibri-Bold"/>
          <w:b/>
          <w:bCs/>
          <w:sz w:val="28"/>
          <w:szCs w:val="28"/>
        </w:rPr>
      </w:pPr>
      <w:r w:rsidRPr="00822E4D">
        <w:rPr>
          <w:rFonts w:cs="Calibri-Bold"/>
          <w:b/>
          <w:bCs/>
          <w:sz w:val="28"/>
          <w:szCs w:val="28"/>
        </w:rPr>
        <w:lastRenderedPageBreak/>
        <w:t xml:space="preserve">On a électrisé quatre barres A, B, C et D de matières inconnues. </w:t>
      </w:r>
    </w:p>
    <w:p w:rsidR="002E1F04" w:rsidRDefault="002E1F04" w:rsidP="002F4732">
      <w:pPr>
        <w:pStyle w:val="Paragraphedeliste"/>
        <w:autoSpaceDE w:val="0"/>
        <w:autoSpaceDN w:val="0"/>
        <w:adjustRightInd w:val="0"/>
        <w:spacing w:after="0" w:line="240" w:lineRule="auto"/>
        <w:ind w:left="644"/>
        <w:rPr>
          <w:rFonts w:cs="Calibri-Bold"/>
          <w:b/>
          <w:bCs/>
          <w:sz w:val="28"/>
          <w:szCs w:val="28"/>
        </w:rPr>
      </w:pPr>
      <w:r w:rsidRPr="00822E4D">
        <w:rPr>
          <w:rFonts w:cs="Calibri-Bold"/>
          <w:b/>
          <w:bCs/>
          <w:sz w:val="28"/>
          <w:szCs w:val="28"/>
        </w:rPr>
        <w:t>On approche deux barres et on consigne les résultats dans un tableau. Complète le tableau suivant.</w:t>
      </w:r>
    </w:p>
    <w:p w:rsidR="00822E4D" w:rsidRPr="00822E4D" w:rsidRDefault="00822E4D" w:rsidP="00822E4D">
      <w:pPr>
        <w:pStyle w:val="Paragraphedeliste"/>
        <w:autoSpaceDE w:val="0"/>
        <w:autoSpaceDN w:val="0"/>
        <w:adjustRightInd w:val="0"/>
        <w:spacing w:after="0" w:line="240" w:lineRule="auto"/>
        <w:ind w:left="644"/>
        <w:rPr>
          <w:rFonts w:cs="Calibri-Bold"/>
          <w:b/>
          <w:bCs/>
          <w:sz w:val="28"/>
          <w:szCs w:val="28"/>
        </w:rPr>
      </w:pPr>
    </w:p>
    <w:p w:rsidR="002E1F04" w:rsidRPr="00112F7D" w:rsidRDefault="002E1F04" w:rsidP="002E1F04">
      <w:pPr>
        <w:autoSpaceDE w:val="0"/>
        <w:autoSpaceDN w:val="0"/>
        <w:adjustRightInd w:val="0"/>
        <w:spacing w:after="0" w:line="240" w:lineRule="auto"/>
        <w:rPr>
          <w:rFonts w:cs="Calibri-Bold"/>
          <w:bCs/>
          <w:sz w:val="24"/>
          <w:szCs w:val="24"/>
        </w:rPr>
      </w:pPr>
      <w:r w:rsidRPr="00112F7D">
        <w:rPr>
          <w:noProof/>
          <w:sz w:val="24"/>
          <w:szCs w:val="24"/>
          <w:lang w:val="fr-BE" w:eastAsia="fr-BE"/>
        </w:rPr>
        <w:drawing>
          <wp:inline distT="0" distB="0" distL="0" distR="0" wp14:anchorId="4F04D334" wp14:editId="07274FDB">
            <wp:extent cx="5467350" cy="2341945"/>
            <wp:effectExtent l="0" t="0" r="0" b="127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Lst>
                    </a:blip>
                    <a:stretch>
                      <a:fillRect/>
                    </a:stretch>
                  </pic:blipFill>
                  <pic:spPr>
                    <a:xfrm>
                      <a:off x="0" y="0"/>
                      <a:ext cx="5472234" cy="2344037"/>
                    </a:xfrm>
                    <a:prstGeom prst="rect">
                      <a:avLst/>
                    </a:prstGeom>
                  </pic:spPr>
                </pic:pic>
              </a:graphicData>
            </a:graphic>
          </wp:inline>
        </w:drawing>
      </w: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
          <w:bCs/>
          <w:sz w:val="24"/>
          <w:szCs w:val="24"/>
        </w:rPr>
      </w:pPr>
    </w:p>
    <w:p w:rsidR="002E1F04" w:rsidRPr="00822E4D" w:rsidRDefault="002E1F04" w:rsidP="00822E4D">
      <w:pPr>
        <w:pStyle w:val="Paragraphedeliste"/>
        <w:numPr>
          <w:ilvl w:val="0"/>
          <w:numId w:val="15"/>
        </w:numPr>
        <w:autoSpaceDE w:val="0"/>
        <w:autoSpaceDN w:val="0"/>
        <w:adjustRightInd w:val="0"/>
        <w:spacing w:after="0" w:line="240" w:lineRule="auto"/>
        <w:rPr>
          <w:rFonts w:cs="Calibri-Bold"/>
          <w:b/>
          <w:bCs/>
          <w:sz w:val="28"/>
          <w:szCs w:val="28"/>
        </w:rPr>
      </w:pPr>
    </w:p>
    <w:p w:rsidR="002E1F04" w:rsidRPr="00112F7D" w:rsidRDefault="002E1F04" w:rsidP="002E1F04">
      <w:pPr>
        <w:autoSpaceDE w:val="0"/>
        <w:autoSpaceDN w:val="0"/>
        <w:adjustRightInd w:val="0"/>
        <w:spacing w:after="0" w:line="240" w:lineRule="auto"/>
        <w:rPr>
          <w:rFonts w:cs="Calibri-Bold"/>
          <w:bCs/>
          <w:sz w:val="24"/>
          <w:szCs w:val="24"/>
        </w:rPr>
      </w:pPr>
      <w:r w:rsidRPr="00112F7D">
        <w:rPr>
          <w:noProof/>
          <w:sz w:val="24"/>
          <w:szCs w:val="24"/>
          <w:lang w:val="fr-BE" w:eastAsia="fr-BE"/>
        </w:rPr>
        <w:drawing>
          <wp:inline distT="0" distB="0" distL="0" distR="0" wp14:anchorId="1FA29AC2" wp14:editId="3C17BC13">
            <wp:extent cx="5893663" cy="25336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Lst>
                    </a:blip>
                    <a:stretch>
                      <a:fillRect/>
                    </a:stretch>
                  </pic:blipFill>
                  <pic:spPr>
                    <a:xfrm>
                      <a:off x="0" y="0"/>
                      <a:ext cx="5967612" cy="2565440"/>
                    </a:xfrm>
                    <a:prstGeom prst="rect">
                      <a:avLst/>
                    </a:prstGeom>
                  </pic:spPr>
                </pic:pic>
              </a:graphicData>
            </a:graphic>
          </wp:inline>
        </w:drawing>
      </w: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Cs/>
          <w:sz w:val="24"/>
          <w:szCs w:val="24"/>
        </w:rPr>
      </w:pPr>
      <w:r w:rsidRPr="00112F7D">
        <w:rPr>
          <w:rFonts w:cs="Calibri-Bold"/>
          <w:bCs/>
          <w:sz w:val="24"/>
          <w:szCs w:val="24"/>
        </w:rPr>
        <w:t>Quelle est la nature des charges sur chacune des deux boules ? Justifier.</w:t>
      </w:r>
    </w:p>
    <w:p w:rsidR="002E1F04" w:rsidRPr="00112F7D"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rPr>
          <w:rFonts w:cs="Calibri-Bold"/>
          <w:bCs/>
          <w:sz w:val="24"/>
          <w:szCs w:val="24"/>
        </w:rPr>
      </w:pPr>
      <w:r w:rsidRPr="00112F7D">
        <w:rPr>
          <w:noProof/>
          <w:sz w:val="24"/>
          <w:szCs w:val="24"/>
          <w:lang w:val="fr-BE" w:eastAsia="fr-BE"/>
        </w:rPr>
        <w:drawing>
          <wp:inline distT="0" distB="0" distL="0" distR="0" wp14:anchorId="7596F632" wp14:editId="3B6FDF70">
            <wp:extent cx="3774332" cy="127808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50000"/>
                              </a14:imgEffect>
                              <a14:imgEffect>
                                <a14:brightnessContrast contrast="-40000"/>
                              </a14:imgEffect>
                            </a14:imgLayer>
                          </a14:imgProps>
                        </a:ext>
                      </a:extLst>
                    </a:blip>
                    <a:stretch>
                      <a:fillRect/>
                    </a:stretch>
                  </pic:blipFill>
                  <pic:spPr>
                    <a:xfrm>
                      <a:off x="0" y="0"/>
                      <a:ext cx="3804843" cy="1288413"/>
                    </a:xfrm>
                    <a:prstGeom prst="rect">
                      <a:avLst/>
                    </a:prstGeom>
                  </pic:spPr>
                </pic:pic>
              </a:graphicData>
            </a:graphic>
          </wp:inline>
        </w:drawing>
      </w:r>
    </w:p>
    <w:p w:rsidR="002E1F04" w:rsidRPr="00112F7D" w:rsidRDefault="002E1F04" w:rsidP="002E1F04">
      <w:pPr>
        <w:autoSpaceDE w:val="0"/>
        <w:autoSpaceDN w:val="0"/>
        <w:adjustRightInd w:val="0"/>
        <w:spacing w:after="0" w:line="240" w:lineRule="auto"/>
        <w:rPr>
          <w:rFonts w:cs="Calibri-Bold"/>
          <w:bCs/>
          <w:sz w:val="24"/>
          <w:szCs w:val="24"/>
        </w:rPr>
      </w:pPr>
    </w:p>
    <w:p w:rsidR="002E1F04" w:rsidRPr="00822E4D" w:rsidRDefault="002E1F04" w:rsidP="00822E4D">
      <w:pPr>
        <w:pStyle w:val="Paragraphedeliste"/>
        <w:numPr>
          <w:ilvl w:val="0"/>
          <w:numId w:val="15"/>
        </w:numPr>
        <w:autoSpaceDE w:val="0"/>
        <w:autoSpaceDN w:val="0"/>
        <w:adjustRightInd w:val="0"/>
        <w:spacing w:after="0" w:line="240" w:lineRule="auto"/>
        <w:rPr>
          <w:rFonts w:cs="Calibri-Bold"/>
          <w:b/>
          <w:bCs/>
          <w:sz w:val="28"/>
          <w:szCs w:val="28"/>
        </w:rPr>
      </w:pPr>
    </w:p>
    <w:p w:rsidR="002E1F04" w:rsidRDefault="002E1F04" w:rsidP="002E1F04">
      <w:pPr>
        <w:autoSpaceDE w:val="0"/>
        <w:autoSpaceDN w:val="0"/>
        <w:adjustRightInd w:val="0"/>
        <w:spacing w:after="0" w:line="240" w:lineRule="auto"/>
        <w:rPr>
          <w:rFonts w:cs="Calibri-Bold"/>
          <w:bCs/>
          <w:sz w:val="24"/>
          <w:szCs w:val="24"/>
        </w:rPr>
      </w:pPr>
      <w:r w:rsidRPr="00112F7D">
        <w:rPr>
          <w:rFonts w:cs="Calibri-Bold"/>
          <w:bCs/>
          <w:noProof/>
          <w:sz w:val="24"/>
          <w:szCs w:val="24"/>
          <w:lang w:val="fr-BE" w:eastAsia="fr-BE"/>
        </w:rPr>
        <w:drawing>
          <wp:inline distT="0" distB="0" distL="0" distR="0" wp14:anchorId="0813AF84" wp14:editId="76412295">
            <wp:extent cx="6150031" cy="1209675"/>
            <wp:effectExtent l="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biLevel thresh="75000"/>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05309" cy="1240217"/>
                    </a:xfrm>
                    <a:prstGeom prst="rect">
                      <a:avLst/>
                    </a:prstGeom>
                    <a:noFill/>
                    <a:ln>
                      <a:noFill/>
                    </a:ln>
                  </pic:spPr>
                </pic:pic>
              </a:graphicData>
            </a:graphic>
          </wp:inline>
        </w:drawing>
      </w: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r w:rsidRPr="00112F7D">
        <w:rPr>
          <w:noProof/>
          <w:sz w:val="24"/>
          <w:szCs w:val="24"/>
          <w:lang w:val="fr-BE" w:eastAsia="fr-BE"/>
        </w:rPr>
        <w:drawing>
          <wp:inline distT="0" distB="0" distL="0" distR="0" wp14:anchorId="3BD8A0D8" wp14:editId="009F5BE9">
            <wp:extent cx="4095297" cy="1143000"/>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50000"/>
                              </a14:imgEffect>
                              <a14:imgEffect>
                                <a14:brightnessContrast contrast="-20000"/>
                              </a14:imgEffect>
                            </a14:imgLayer>
                          </a14:imgProps>
                        </a:ext>
                      </a:extLst>
                    </a:blip>
                    <a:stretch>
                      <a:fillRect/>
                    </a:stretch>
                  </pic:blipFill>
                  <pic:spPr>
                    <a:xfrm>
                      <a:off x="0" y="0"/>
                      <a:ext cx="4119212" cy="1149675"/>
                    </a:xfrm>
                    <a:prstGeom prst="rect">
                      <a:avLst/>
                    </a:prstGeom>
                  </pic:spPr>
                </pic:pic>
              </a:graphicData>
            </a:graphic>
          </wp:inline>
        </w:drawing>
      </w: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Pr="00822E4D" w:rsidRDefault="002E1F04" w:rsidP="00822E4D">
      <w:pPr>
        <w:pStyle w:val="Paragraphedeliste"/>
        <w:numPr>
          <w:ilvl w:val="0"/>
          <w:numId w:val="15"/>
        </w:numPr>
        <w:autoSpaceDE w:val="0"/>
        <w:autoSpaceDN w:val="0"/>
        <w:adjustRightInd w:val="0"/>
        <w:spacing w:after="0" w:line="240" w:lineRule="auto"/>
        <w:rPr>
          <w:rFonts w:cs="Calibri-Bold"/>
          <w:b/>
          <w:bCs/>
          <w:sz w:val="28"/>
          <w:szCs w:val="28"/>
        </w:rPr>
      </w:pPr>
      <w:r w:rsidRPr="00822E4D">
        <w:rPr>
          <w:rFonts w:cs="Calibri-Bold"/>
          <w:b/>
          <w:bCs/>
          <w:sz w:val="28"/>
          <w:szCs w:val="28"/>
        </w:rPr>
        <w:t>Classe ces différents objets et donne un nom à chaque groupe.</w:t>
      </w:r>
    </w:p>
    <w:p w:rsidR="002E1F04" w:rsidRPr="00822E4D" w:rsidRDefault="002E1F04" w:rsidP="002E1F04">
      <w:pPr>
        <w:autoSpaceDE w:val="0"/>
        <w:autoSpaceDN w:val="0"/>
        <w:adjustRightInd w:val="0"/>
        <w:spacing w:after="0" w:line="240" w:lineRule="auto"/>
        <w:rPr>
          <w:rFonts w:cs="Calibri-Bold"/>
          <w:b/>
          <w:bCs/>
          <w:sz w:val="20"/>
          <w:szCs w:val="20"/>
        </w:rPr>
      </w:pPr>
    </w:p>
    <w:p w:rsidR="002E1F04" w:rsidRDefault="002E1F04" w:rsidP="002E1F04">
      <w:pPr>
        <w:autoSpaceDE w:val="0"/>
        <w:autoSpaceDN w:val="0"/>
        <w:adjustRightInd w:val="0"/>
        <w:spacing w:after="0" w:line="240" w:lineRule="auto"/>
        <w:rPr>
          <w:rFonts w:cs="Calibri-Bold"/>
          <w:bCs/>
          <w:sz w:val="20"/>
          <w:szCs w:val="20"/>
        </w:rPr>
      </w:pPr>
    </w:p>
    <w:p w:rsidR="002E1F04" w:rsidRDefault="002E1F04" w:rsidP="002E1F04">
      <w:pPr>
        <w:autoSpaceDE w:val="0"/>
        <w:autoSpaceDN w:val="0"/>
        <w:adjustRightInd w:val="0"/>
        <w:spacing w:after="0" w:line="240" w:lineRule="auto"/>
        <w:jc w:val="center"/>
        <w:rPr>
          <w:rFonts w:cs="Calibri-Bold"/>
          <w:bCs/>
          <w:sz w:val="20"/>
          <w:szCs w:val="20"/>
        </w:rPr>
      </w:pPr>
      <w:r>
        <w:rPr>
          <w:noProof/>
          <w:lang w:val="fr-BE" w:eastAsia="fr-BE"/>
        </w:rPr>
        <w:drawing>
          <wp:inline distT="0" distB="0" distL="0" distR="0" wp14:anchorId="7C959A29" wp14:editId="124810A8">
            <wp:extent cx="4627659" cy="3327186"/>
            <wp:effectExtent l="0" t="0" r="1905"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46805" cy="3340952"/>
                    </a:xfrm>
                    <a:prstGeom prst="rect">
                      <a:avLst/>
                    </a:prstGeom>
                  </pic:spPr>
                </pic:pic>
              </a:graphicData>
            </a:graphic>
          </wp:inline>
        </w:drawing>
      </w:r>
    </w:p>
    <w:p w:rsidR="002E1F04" w:rsidRDefault="002E1F04" w:rsidP="002E1F04">
      <w:pPr>
        <w:autoSpaceDE w:val="0"/>
        <w:autoSpaceDN w:val="0"/>
        <w:adjustRightInd w:val="0"/>
        <w:spacing w:after="0" w:line="240" w:lineRule="auto"/>
        <w:jc w:val="center"/>
        <w:rPr>
          <w:rFonts w:cs="Calibri-Bold"/>
          <w:bCs/>
          <w:sz w:val="20"/>
          <w:szCs w:val="20"/>
        </w:rPr>
      </w:pPr>
      <w:r>
        <w:rPr>
          <w:noProof/>
          <w:lang w:val="fr-BE" w:eastAsia="fr-BE"/>
        </w:rPr>
        <w:lastRenderedPageBreak/>
        <w:drawing>
          <wp:inline distT="0" distB="0" distL="0" distR="0" wp14:anchorId="71B3C27D" wp14:editId="18391DDD">
            <wp:extent cx="5454595" cy="38342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65822" cy="3842102"/>
                    </a:xfrm>
                    <a:prstGeom prst="rect">
                      <a:avLst/>
                    </a:prstGeom>
                  </pic:spPr>
                </pic:pic>
              </a:graphicData>
            </a:graphic>
          </wp:inline>
        </w:drawing>
      </w:r>
    </w:p>
    <w:p w:rsidR="002E1F04" w:rsidRDefault="002E1F04" w:rsidP="002E1F04">
      <w:pPr>
        <w:autoSpaceDE w:val="0"/>
        <w:autoSpaceDN w:val="0"/>
        <w:adjustRightInd w:val="0"/>
        <w:spacing w:after="0" w:line="240" w:lineRule="auto"/>
        <w:jc w:val="center"/>
        <w:rPr>
          <w:rFonts w:cs="Calibri-Bold"/>
          <w:bCs/>
          <w:sz w:val="20"/>
          <w:szCs w:val="20"/>
        </w:rPr>
      </w:pPr>
    </w:p>
    <w:p w:rsidR="002E1F04" w:rsidRDefault="002E1F04" w:rsidP="002E1F04">
      <w:pPr>
        <w:autoSpaceDE w:val="0"/>
        <w:autoSpaceDN w:val="0"/>
        <w:adjustRightInd w:val="0"/>
        <w:spacing w:after="0" w:line="240" w:lineRule="auto"/>
        <w:jc w:val="center"/>
        <w:rPr>
          <w:rFonts w:cs="Calibri-Bold"/>
          <w:bCs/>
          <w:sz w:val="20"/>
          <w:szCs w:val="20"/>
        </w:rPr>
      </w:pPr>
    </w:p>
    <w:p w:rsidR="002E1F04" w:rsidRDefault="002E1F04" w:rsidP="002E1F04">
      <w:pPr>
        <w:autoSpaceDE w:val="0"/>
        <w:autoSpaceDN w:val="0"/>
        <w:adjustRightInd w:val="0"/>
        <w:spacing w:after="0" w:line="240" w:lineRule="auto"/>
        <w:jc w:val="center"/>
        <w:rPr>
          <w:rFonts w:cs="Calibri-Bold"/>
          <w:bCs/>
          <w:sz w:val="20"/>
          <w:szCs w:val="20"/>
        </w:rPr>
      </w:pPr>
    </w:p>
    <w:p w:rsidR="002E1F04" w:rsidRDefault="002E1F04" w:rsidP="002E1F04">
      <w:pPr>
        <w:autoSpaceDE w:val="0"/>
        <w:autoSpaceDN w:val="0"/>
        <w:adjustRightInd w:val="0"/>
        <w:spacing w:after="0" w:line="240" w:lineRule="auto"/>
        <w:jc w:val="center"/>
        <w:rPr>
          <w:rFonts w:cs="Calibri-Bold"/>
          <w:bCs/>
          <w:sz w:val="20"/>
          <w:szCs w:val="20"/>
        </w:rPr>
      </w:pPr>
    </w:p>
    <w:p w:rsidR="002E1F04" w:rsidRDefault="002E1F04" w:rsidP="002E1F04">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2E1F04" w:rsidRDefault="002E1F04" w:rsidP="002F4732">
      <w:pPr>
        <w:autoSpaceDE w:val="0"/>
        <w:autoSpaceDN w:val="0"/>
        <w:adjustRightInd w:val="0"/>
        <w:spacing w:after="0" w:line="240" w:lineRule="auto"/>
        <w:rPr>
          <w:rFonts w:cs="Calibri-Bold"/>
          <w:bCs/>
          <w:sz w:val="24"/>
          <w:szCs w:val="24"/>
        </w:rPr>
      </w:pPr>
    </w:p>
    <w:p w:rsidR="00BD0550" w:rsidRPr="00822E4D" w:rsidRDefault="00BD0550" w:rsidP="00822E4D">
      <w:pPr>
        <w:pStyle w:val="Paragraphedeliste"/>
        <w:numPr>
          <w:ilvl w:val="0"/>
          <w:numId w:val="15"/>
        </w:numPr>
        <w:autoSpaceDE w:val="0"/>
        <w:autoSpaceDN w:val="0"/>
        <w:adjustRightInd w:val="0"/>
        <w:spacing w:after="0" w:line="240" w:lineRule="auto"/>
        <w:rPr>
          <w:rFonts w:cs="Calibri-Bold"/>
          <w:b/>
          <w:bCs/>
          <w:sz w:val="28"/>
          <w:szCs w:val="28"/>
        </w:rPr>
      </w:pPr>
      <w:r w:rsidRPr="00822E4D">
        <w:rPr>
          <w:rFonts w:cs="Calibri-Bold"/>
          <w:b/>
          <w:bCs/>
          <w:sz w:val="28"/>
          <w:szCs w:val="28"/>
        </w:rPr>
        <w:lastRenderedPageBreak/>
        <w:t>schématise les circuits suivants</w:t>
      </w:r>
    </w:p>
    <w:p w:rsidR="00BD0550" w:rsidRPr="00C45D68" w:rsidRDefault="00BD0550" w:rsidP="00BD0550">
      <w:pPr>
        <w:pStyle w:val="Paragraphedeliste"/>
        <w:autoSpaceDE w:val="0"/>
        <w:autoSpaceDN w:val="0"/>
        <w:adjustRightInd w:val="0"/>
        <w:spacing w:after="0" w:line="240" w:lineRule="auto"/>
        <w:ind w:left="0"/>
        <w:rPr>
          <w:rFonts w:cs="Calibri-Bold"/>
          <w:bCs/>
          <w:sz w:val="24"/>
          <w:szCs w:val="24"/>
        </w:rPr>
      </w:pPr>
    </w:p>
    <w:tbl>
      <w:tblPr>
        <w:tblStyle w:val="Grilledutableau"/>
        <w:tblW w:w="0" w:type="auto"/>
        <w:tblLook w:val="04A0" w:firstRow="1" w:lastRow="0" w:firstColumn="1" w:lastColumn="0" w:noHBand="0" w:noVBand="1"/>
      </w:tblPr>
      <w:tblGrid>
        <w:gridCol w:w="4896"/>
        <w:gridCol w:w="4392"/>
      </w:tblGrid>
      <w:tr w:rsidR="00BD0550" w:rsidTr="005E686E">
        <w:tc>
          <w:tcPr>
            <w:tcW w:w="3936" w:type="dxa"/>
          </w:tcPr>
          <w:p w:rsidR="002F4732" w:rsidRPr="005C6C35" w:rsidRDefault="00BD0550" w:rsidP="005E686E">
            <w:pPr>
              <w:pStyle w:val="Paragraphedeliste"/>
              <w:autoSpaceDE w:val="0"/>
              <w:autoSpaceDN w:val="0"/>
              <w:adjustRightInd w:val="0"/>
              <w:ind w:left="0"/>
              <w:rPr>
                <w:noProof/>
                <w:lang w:eastAsia="fr-FR"/>
              </w:rPr>
            </w:pPr>
            <w:r w:rsidRPr="005C6C35">
              <w:rPr>
                <w:noProof/>
                <w:lang w:eastAsia="fr-FR"/>
              </w:rPr>
              <w:object w:dxaOrig="5145" w:dyaOrig="2520">
                <v:shape id="_x0000_i1031" type="#_x0000_t75" style="width:177.8pt;height:87.05pt" o:ole="">
                  <v:imagedata r:id="rId111" o:title=""/>
                </v:shape>
                <o:OLEObject Type="Embed" ProgID="PBrush" ShapeID="_x0000_i1031" DrawAspect="Content" ObjectID="_1647175831" r:id="rId112"/>
              </w:object>
            </w:r>
          </w:p>
          <w:p w:rsidR="00BD0550" w:rsidRDefault="00BD0550" w:rsidP="005E686E">
            <w:pPr>
              <w:pStyle w:val="Paragraphedeliste"/>
              <w:autoSpaceDE w:val="0"/>
              <w:autoSpaceDN w:val="0"/>
              <w:adjustRightInd w:val="0"/>
              <w:ind w:left="0"/>
              <w:rPr>
                <w:rFonts w:cs="Calibri-Bold"/>
                <w:bCs/>
                <w:sz w:val="20"/>
                <w:szCs w:val="20"/>
              </w:rPr>
            </w:pPr>
          </w:p>
        </w:tc>
        <w:tc>
          <w:tcPr>
            <w:tcW w:w="5276" w:type="dxa"/>
          </w:tcPr>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tc>
      </w:tr>
      <w:tr w:rsidR="00BD0550" w:rsidTr="005E686E">
        <w:tc>
          <w:tcPr>
            <w:tcW w:w="3936" w:type="dxa"/>
          </w:tcPr>
          <w:p w:rsidR="00BD0550" w:rsidRDefault="00BD0550" w:rsidP="005E686E">
            <w:pPr>
              <w:pStyle w:val="Paragraphedeliste"/>
              <w:autoSpaceDE w:val="0"/>
              <w:autoSpaceDN w:val="0"/>
              <w:adjustRightInd w:val="0"/>
              <w:ind w:left="0"/>
              <w:jc w:val="center"/>
              <w:rPr>
                <w:rFonts w:cs="Calibri-Bold"/>
                <w:bCs/>
                <w:sz w:val="20"/>
                <w:szCs w:val="20"/>
              </w:rPr>
            </w:pPr>
            <w:r>
              <w:rPr>
                <w:noProof/>
                <w:lang w:val="fr-BE" w:eastAsia="fr-BE"/>
              </w:rPr>
              <w:drawing>
                <wp:inline distT="0" distB="0" distL="0" distR="0" wp14:anchorId="623B62DA" wp14:editId="1B4C2E8C">
                  <wp:extent cx="1819275" cy="1374216"/>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Lst>
                          </a:blip>
                          <a:stretch>
                            <a:fillRect/>
                          </a:stretch>
                        </pic:blipFill>
                        <pic:spPr>
                          <a:xfrm>
                            <a:off x="0" y="0"/>
                            <a:ext cx="1842970" cy="1392114"/>
                          </a:xfrm>
                          <a:prstGeom prst="rect">
                            <a:avLst/>
                          </a:prstGeom>
                        </pic:spPr>
                      </pic:pic>
                    </a:graphicData>
                  </a:graphic>
                </wp:inline>
              </w:drawing>
            </w:r>
          </w:p>
          <w:p w:rsidR="00822E4D" w:rsidRDefault="00822E4D" w:rsidP="005E686E">
            <w:pPr>
              <w:pStyle w:val="Paragraphedeliste"/>
              <w:autoSpaceDE w:val="0"/>
              <w:autoSpaceDN w:val="0"/>
              <w:adjustRightInd w:val="0"/>
              <w:ind w:left="0"/>
              <w:jc w:val="center"/>
              <w:rPr>
                <w:rFonts w:cs="Calibri-Bold"/>
                <w:bCs/>
                <w:sz w:val="20"/>
                <w:szCs w:val="20"/>
              </w:rPr>
            </w:pPr>
          </w:p>
        </w:tc>
        <w:tc>
          <w:tcPr>
            <w:tcW w:w="5276" w:type="dxa"/>
          </w:tcPr>
          <w:p w:rsidR="00BD0550" w:rsidRDefault="00BD0550" w:rsidP="005E686E">
            <w:pPr>
              <w:pStyle w:val="Paragraphedeliste"/>
              <w:autoSpaceDE w:val="0"/>
              <w:autoSpaceDN w:val="0"/>
              <w:adjustRightInd w:val="0"/>
              <w:ind w:left="0"/>
              <w:rPr>
                <w:rFonts w:cs="Calibri-Bold"/>
                <w:bCs/>
                <w:sz w:val="20"/>
                <w:szCs w:val="20"/>
              </w:rPr>
            </w:pPr>
          </w:p>
        </w:tc>
      </w:tr>
      <w:tr w:rsidR="00BD0550" w:rsidTr="005E686E">
        <w:tc>
          <w:tcPr>
            <w:tcW w:w="3936" w:type="dxa"/>
          </w:tcPr>
          <w:p w:rsidR="00BD0550" w:rsidRDefault="00BD0550" w:rsidP="005E686E">
            <w:pPr>
              <w:pStyle w:val="Paragraphedeliste"/>
              <w:autoSpaceDE w:val="0"/>
              <w:autoSpaceDN w:val="0"/>
              <w:adjustRightInd w:val="0"/>
              <w:ind w:left="0"/>
              <w:rPr>
                <w:noProof/>
                <w:lang w:eastAsia="fr-FR"/>
              </w:rPr>
            </w:pPr>
          </w:p>
          <w:p w:rsidR="00BD0550" w:rsidRDefault="00BD0550" w:rsidP="005E686E">
            <w:pPr>
              <w:pStyle w:val="Paragraphedeliste"/>
              <w:autoSpaceDE w:val="0"/>
              <w:autoSpaceDN w:val="0"/>
              <w:adjustRightInd w:val="0"/>
              <w:ind w:left="0"/>
              <w:rPr>
                <w:rFonts w:cs="Calibri-Bold"/>
                <w:bCs/>
                <w:sz w:val="20"/>
                <w:szCs w:val="20"/>
              </w:rPr>
            </w:pPr>
            <w:r>
              <w:rPr>
                <w:noProof/>
                <w:lang w:val="fr-BE" w:eastAsia="fr-BE"/>
              </w:rPr>
              <w:drawing>
                <wp:inline distT="0" distB="0" distL="0" distR="0" wp14:anchorId="54A2732C" wp14:editId="77292F4E">
                  <wp:extent cx="2390775" cy="1102130"/>
                  <wp:effectExtent l="0" t="0" r="0" b="317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BEBA8EAE-BF5A-486C-A8C5-ECC9F3942E4B}">
                                <a14:imgProps xmlns:a14="http://schemas.microsoft.com/office/drawing/2010/main">
                                  <a14:imgLayer r:embed="rId116">
                                    <a14:imgEffect>
                                      <a14:sharpenSoften amount="50000"/>
                                    </a14:imgEffect>
                                  </a14:imgLayer>
                                </a14:imgProps>
                              </a:ext>
                            </a:extLst>
                          </a:blip>
                          <a:stretch>
                            <a:fillRect/>
                          </a:stretch>
                        </pic:blipFill>
                        <pic:spPr>
                          <a:xfrm>
                            <a:off x="0" y="0"/>
                            <a:ext cx="2395907" cy="1104496"/>
                          </a:xfrm>
                          <a:prstGeom prst="rect">
                            <a:avLst/>
                          </a:prstGeom>
                        </pic:spPr>
                      </pic:pic>
                    </a:graphicData>
                  </a:graphic>
                </wp:inline>
              </w:drawing>
            </w:r>
          </w:p>
        </w:tc>
        <w:tc>
          <w:tcPr>
            <w:tcW w:w="5276" w:type="dxa"/>
          </w:tcPr>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tc>
      </w:tr>
      <w:tr w:rsidR="00BD0550" w:rsidTr="005E686E">
        <w:tc>
          <w:tcPr>
            <w:tcW w:w="3936" w:type="dxa"/>
          </w:tcPr>
          <w:p w:rsidR="00BD0550" w:rsidRDefault="00BD0550" w:rsidP="005E686E">
            <w:pPr>
              <w:pStyle w:val="Paragraphedeliste"/>
              <w:autoSpaceDE w:val="0"/>
              <w:autoSpaceDN w:val="0"/>
              <w:adjustRightInd w:val="0"/>
              <w:ind w:left="0"/>
              <w:rPr>
                <w:rFonts w:cs="Calibri-Bold"/>
                <w:bCs/>
                <w:sz w:val="20"/>
                <w:szCs w:val="20"/>
              </w:rPr>
            </w:pPr>
            <w:r>
              <w:rPr>
                <w:noProof/>
                <w:lang w:val="fr-BE" w:eastAsia="fr-BE"/>
              </w:rPr>
              <w:drawing>
                <wp:inline distT="0" distB="0" distL="0" distR="0" wp14:anchorId="0208B8C1" wp14:editId="23A46981">
                  <wp:extent cx="2971800" cy="12954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Lst>
                          </a:blip>
                          <a:stretch>
                            <a:fillRect/>
                          </a:stretch>
                        </pic:blipFill>
                        <pic:spPr>
                          <a:xfrm>
                            <a:off x="0" y="0"/>
                            <a:ext cx="2978042" cy="1298121"/>
                          </a:xfrm>
                          <a:prstGeom prst="rect">
                            <a:avLst/>
                          </a:prstGeom>
                        </pic:spPr>
                      </pic:pic>
                    </a:graphicData>
                  </a:graphic>
                </wp:inline>
              </w:drawing>
            </w:r>
          </w:p>
        </w:tc>
        <w:tc>
          <w:tcPr>
            <w:tcW w:w="5276" w:type="dxa"/>
          </w:tcPr>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tc>
      </w:tr>
      <w:tr w:rsidR="00BD0550" w:rsidTr="005E686E">
        <w:tc>
          <w:tcPr>
            <w:tcW w:w="3936" w:type="dxa"/>
          </w:tcPr>
          <w:p w:rsidR="00BD0550" w:rsidRDefault="00BD0550" w:rsidP="005E686E">
            <w:pPr>
              <w:pStyle w:val="Paragraphedeliste"/>
              <w:autoSpaceDE w:val="0"/>
              <w:autoSpaceDN w:val="0"/>
              <w:adjustRightInd w:val="0"/>
              <w:ind w:left="0"/>
              <w:jc w:val="center"/>
              <w:rPr>
                <w:rFonts w:cs="Calibri-Bold"/>
                <w:bCs/>
                <w:sz w:val="20"/>
                <w:szCs w:val="20"/>
              </w:rPr>
            </w:pPr>
            <w:r w:rsidRPr="005C6C35">
              <w:rPr>
                <w:rFonts w:cs="Calibri-Bold"/>
                <w:bCs/>
                <w:sz w:val="20"/>
                <w:szCs w:val="20"/>
              </w:rPr>
              <w:object w:dxaOrig="7860" w:dyaOrig="5910">
                <v:shape id="_x0000_i1032" type="#_x0000_t75" style="width:158.4pt;height:117.1pt" o:ole="">
                  <v:imagedata r:id="rId119" o:title=""/>
                </v:shape>
                <o:OLEObject Type="Embed" ProgID="PBrush" ShapeID="_x0000_i1032" DrawAspect="Content" ObjectID="_1647175832" r:id="rId120"/>
              </w:object>
            </w:r>
          </w:p>
        </w:tc>
        <w:tc>
          <w:tcPr>
            <w:tcW w:w="5276" w:type="dxa"/>
          </w:tcPr>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p w:rsidR="00BD0550" w:rsidRDefault="00BD0550" w:rsidP="005E686E">
            <w:pPr>
              <w:pStyle w:val="Paragraphedeliste"/>
              <w:autoSpaceDE w:val="0"/>
              <w:autoSpaceDN w:val="0"/>
              <w:adjustRightInd w:val="0"/>
              <w:ind w:left="0"/>
              <w:rPr>
                <w:rFonts w:cs="Calibri-Bold"/>
                <w:bCs/>
                <w:sz w:val="20"/>
                <w:szCs w:val="20"/>
              </w:rPr>
            </w:pPr>
          </w:p>
        </w:tc>
      </w:tr>
    </w:tbl>
    <w:p w:rsidR="002E1F04" w:rsidRDefault="002E1F04" w:rsidP="00BD0550">
      <w:pPr>
        <w:autoSpaceDE w:val="0"/>
        <w:autoSpaceDN w:val="0"/>
        <w:adjustRightInd w:val="0"/>
        <w:spacing w:after="0" w:line="240" w:lineRule="auto"/>
        <w:rPr>
          <w:rFonts w:cs="Calibri-Bold"/>
          <w:bCs/>
          <w:sz w:val="24"/>
          <w:szCs w:val="24"/>
        </w:rPr>
      </w:pPr>
    </w:p>
    <w:p w:rsidR="002E1F04" w:rsidRDefault="002E1F04" w:rsidP="00822E4D">
      <w:pPr>
        <w:autoSpaceDE w:val="0"/>
        <w:autoSpaceDN w:val="0"/>
        <w:adjustRightInd w:val="0"/>
        <w:spacing w:after="0" w:line="240" w:lineRule="auto"/>
        <w:rPr>
          <w:rFonts w:cs="Calibri-Bold"/>
          <w:bCs/>
          <w:sz w:val="24"/>
          <w:szCs w:val="24"/>
        </w:rPr>
      </w:pPr>
    </w:p>
    <w:p w:rsidR="00BD0550" w:rsidRDefault="00BD0550" w:rsidP="00BD0550">
      <w:pPr>
        <w:pStyle w:val="Paragraphedeliste"/>
        <w:autoSpaceDE w:val="0"/>
        <w:autoSpaceDN w:val="0"/>
        <w:adjustRightInd w:val="0"/>
        <w:spacing w:after="0" w:line="240" w:lineRule="auto"/>
        <w:rPr>
          <w:rFonts w:cs="Calibri-Bold"/>
          <w:b/>
          <w:bCs/>
          <w:sz w:val="24"/>
          <w:szCs w:val="24"/>
          <w:u w:val="single"/>
        </w:rPr>
      </w:pPr>
    </w:p>
    <w:p w:rsidR="00BD0550" w:rsidRPr="00822E4D" w:rsidRDefault="00BD0550" w:rsidP="00822E4D">
      <w:pPr>
        <w:pStyle w:val="Paragraphedeliste"/>
        <w:numPr>
          <w:ilvl w:val="0"/>
          <w:numId w:val="15"/>
        </w:numPr>
        <w:autoSpaceDE w:val="0"/>
        <w:autoSpaceDN w:val="0"/>
        <w:adjustRightInd w:val="0"/>
        <w:spacing w:after="0" w:line="240" w:lineRule="auto"/>
        <w:rPr>
          <w:rFonts w:cs="Calibri-Bold"/>
          <w:b/>
          <w:bCs/>
          <w:noProof/>
          <w:sz w:val="28"/>
          <w:szCs w:val="28"/>
          <w:lang w:val="fr-BE" w:eastAsia="fr-BE"/>
        </w:rPr>
      </w:pPr>
      <w:r w:rsidRPr="00822E4D">
        <w:rPr>
          <w:rFonts w:cs="Calibri-Bold"/>
          <w:b/>
          <w:bCs/>
          <w:sz w:val="28"/>
          <w:szCs w:val="28"/>
        </w:rPr>
        <w:lastRenderedPageBreak/>
        <w:t>De quel type de circuit s’agit-il ?</w:t>
      </w:r>
      <w:r w:rsidRPr="00822E4D">
        <w:rPr>
          <w:rFonts w:cs="Calibri-Bold"/>
          <w:b/>
          <w:bCs/>
          <w:noProof/>
          <w:sz w:val="28"/>
          <w:szCs w:val="28"/>
          <w:lang w:val="fr-BE" w:eastAsia="fr-BE"/>
        </w:rPr>
        <w:t xml:space="preserve"> </w:t>
      </w:r>
    </w:p>
    <w:p w:rsidR="00BD0550" w:rsidRDefault="00BD0550" w:rsidP="00BD0550">
      <w:pPr>
        <w:autoSpaceDE w:val="0"/>
        <w:autoSpaceDN w:val="0"/>
        <w:adjustRightInd w:val="0"/>
        <w:spacing w:after="0" w:line="240" w:lineRule="auto"/>
        <w:rPr>
          <w:rFonts w:cs="Calibri-Bold"/>
          <w:bCs/>
          <w:sz w:val="20"/>
          <w:szCs w:val="20"/>
        </w:rPr>
      </w:pPr>
    </w:p>
    <w:p w:rsidR="002E1F04" w:rsidRDefault="00BD0550" w:rsidP="00BD0550">
      <w:pPr>
        <w:autoSpaceDE w:val="0"/>
        <w:autoSpaceDN w:val="0"/>
        <w:adjustRightInd w:val="0"/>
        <w:spacing w:after="0" w:line="240" w:lineRule="auto"/>
        <w:rPr>
          <w:rFonts w:cs="Calibri-Bold"/>
          <w:bCs/>
          <w:sz w:val="24"/>
          <w:szCs w:val="24"/>
        </w:rPr>
      </w:pPr>
      <w:r>
        <w:rPr>
          <w:rFonts w:cs="Calibri-Bold"/>
          <w:bCs/>
          <w:sz w:val="20"/>
          <w:szCs w:val="20"/>
        </w:rPr>
        <w:t xml:space="preserve">                                                                       </w:t>
      </w:r>
    </w:p>
    <w:p w:rsidR="002E1F04" w:rsidRDefault="00BD0550" w:rsidP="002E1F04">
      <w:pPr>
        <w:autoSpaceDE w:val="0"/>
        <w:autoSpaceDN w:val="0"/>
        <w:adjustRightInd w:val="0"/>
        <w:spacing w:after="0" w:line="240" w:lineRule="auto"/>
        <w:jc w:val="center"/>
        <w:rPr>
          <w:rFonts w:cs="Calibri-Bold"/>
          <w:bCs/>
          <w:sz w:val="24"/>
          <w:szCs w:val="24"/>
        </w:rPr>
      </w:pPr>
      <w:r>
        <w:rPr>
          <w:rFonts w:cs="Calibri-Bold"/>
          <w:bCs/>
          <w:noProof/>
          <w:sz w:val="20"/>
          <w:szCs w:val="20"/>
          <w:lang w:val="fr-BE" w:eastAsia="fr-BE"/>
        </w:rPr>
        <w:drawing>
          <wp:inline distT="0" distB="0" distL="0" distR="0" wp14:anchorId="757045D7" wp14:editId="6F3440FD">
            <wp:extent cx="2787646" cy="179699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cstate="print">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6012" cy="1802388"/>
                    </a:xfrm>
                    <a:prstGeom prst="rect">
                      <a:avLst/>
                    </a:prstGeom>
                    <a:noFill/>
                    <a:ln>
                      <a:noFill/>
                    </a:ln>
                  </pic:spPr>
                </pic:pic>
              </a:graphicData>
            </a:graphic>
          </wp:inline>
        </w:drawing>
      </w: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822E4D" w:rsidRDefault="00822E4D" w:rsidP="002E1F04">
      <w:pPr>
        <w:autoSpaceDE w:val="0"/>
        <w:autoSpaceDN w:val="0"/>
        <w:adjustRightInd w:val="0"/>
        <w:spacing w:after="0" w:line="240" w:lineRule="auto"/>
        <w:jc w:val="center"/>
        <w:rPr>
          <w:rFonts w:cs="Calibri-Bold"/>
          <w:bCs/>
          <w:sz w:val="24"/>
          <w:szCs w:val="24"/>
        </w:rPr>
      </w:pPr>
    </w:p>
    <w:p w:rsidR="0056247E" w:rsidRPr="00822E4D" w:rsidRDefault="0056247E" w:rsidP="00822E4D">
      <w:pPr>
        <w:pStyle w:val="Paragraphedeliste"/>
        <w:numPr>
          <w:ilvl w:val="0"/>
          <w:numId w:val="15"/>
        </w:numPr>
        <w:autoSpaceDE w:val="0"/>
        <w:autoSpaceDN w:val="0"/>
        <w:adjustRightInd w:val="0"/>
        <w:spacing w:after="0" w:line="240" w:lineRule="auto"/>
        <w:rPr>
          <w:rFonts w:cs="Calibri-Bold"/>
          <w:b/>
          <w:bCs/>
          <w:sz w:val="28"/>
          <w:szCs w:val="28"/>
        </w:rPr>
      </w:pPr>
      <w:r w:rsidRPr="00822E4D">
        <w:rPr>
          <w:rFonts w:cs="Calibri-Bold"/>
          <w:b/>
          <w:bCs/>
          <w:sz w:val="28"/>
          <w:szCs w:val="28"/>
        </w:rPr>
        <w:t>Réalise le schéma d’un circuit comportant 3 lampes, un moteur, une pile de 9V, un interrupteur et des fils de connexion. Tous ces appareils sont montés en série.</w:t>
      </w: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822E4D" w:rsidRDefault="00822E4D" w:rsidP="0056247E">
      <w:pPr>
        <w:autoSpaceDE w:val="0"/>
        <w:autoSpaceDN w:val="0"/>
        <w:adjustRightInd w:val="0"/>
        <w:spacing w:after="0" w:line="240" w:lineRule="auto"/>
        <w:rPr>
          <w:rFonts w:cs="Calibri-Bold"/>
          <w:bCs/>
          <w:sz w:val="24"/>
          <w:szCs w:val="24"/>
        </w:rPr>
      </w:pPr>
    </w:p>
    <w:p w:rsidR="00822E4D" w:rsidRPr="00C07547" w:rsidRDefault="00822E4D" w:rsidP="0056247E">
      <w:pPr>
        <w:autoSpaceDE w:val="0"/>
        <w:autoSpaceDN w:val="0"/>
        <w:adjustRightInd w:val="0"/>
        <w:spacing w:after="0" w:line="240" w:lineRule="auto"/>
        <w:rPr>
          <w:rFonts w:cs="Calibri-Bold"/>
          <w:bCs/>
          <w:sz w:val="24"/>
          <w:szCs w:val="24"/>
        </w:rPr>
      </w:pPr>
    </w:p>
    <w:p w:rsidR="0056247E" w:rsidRPr="003C395B" w:rsidRDefault="0056247E" w:rsidP="0056247E">
      <w:pPr>
        <w:pStyle w:val="Paragraphedeliste"/>
        <w:autoSpaceDE w:val="0"/>
        <w:autoSpaceDN w:val="0"/>
        <w:adjustRightInd w:val="0"/>
        <w:spacing w:after="0" w:line="240" w:lineRule="auto"/>
        <w:rPr>
          <w:rFonts w:cs="Calibri-Bold"/>
          <w:bCs/>
          <w:sz w:val="24"/>
          <w:szCs w:val="24"/>
        </w:rPr>
      </w:pPr>
    </w:p>
    <w:p w:rsidR="0056247E" w:rsidRPr="00822E4D" w:rsidRDefault="0056247E" w:rsidP="00822E4D">
      <w:pPr>
        <w:pStyle w:val="Paragraphedeliste"/>
        <w:numPr>
          <w:ilvl w:val="0"/>
          <w:numId w:val="15"/>
        </w:numPr>
        <w:autoSpaceDE w:val="0"/>
        <w:autoSpaceDN w:val="0"/>
        <w:adjustRightInd w:val="0"/>
        <w:spacing w:after="0" w:line="240" w:lineRule="auto"/>
        <w:rPr>
          <w:rFonts w:cs="Calibri-Bold"/>
          <w:b/>
          <w:bCs/>
          <w:sz w:val="28"/>
          <w:szCs w:val="28"/>
        </w:rPr>
      </w:pPr>
      <w:r w:rsidRPr="00822E4D">
        <w:rPr>
          <w:rFonts w:cs="Calibri-Bold"/>
          <w:b/>
          <w:bCs/>
          <w:sz w:val="28"/>
          <w:szCs w:val="28"/>
        </w:rPr>
        <w:t>Réalise le schéma d’un circuit, comportant 3 lampes montées en parallèle, une pile 9V, un interrupteur et des fils de connexion.</w:t>
      </w: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Pr="00C07547"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Default="0056247E" w:rsidP="0056247E">
      <w:pPr>
        <w:autoSpaceDE w:val="0"/>
        <w:autoSpaceDN w:val="0"/>
        <w:adjustRightInd w:val="0"/>
        <w:spacing w:after="0" w:line="240" w:lineRule="auto"/>
        <w:rPr>
          <w:rFonts w:cs="Calibri-Bold"/>
          <w:bCs/>
          <w:sz w:val="24"/>
          <w:szCs w:val="24"/>
        </w:rPr>
      </w:pPr>
    </w:p>
    <w:p w:rsidR="0056247E" w:rsidRPr="00F278D9" w:rsidRDefault="0056247E" w:rsidP="0056247E">
      <w:pPr>
        <w:autoSpaceDE w:val="0"/>
        <w:autoSpaceDN w:val="0"/>
        <w:adjustRightInd w:val="0"/>
        <w:spacing w:after="0" w:line="240" w:lineRule="auto"/>
        <w:rPr>
          <w:rFonts w:cs="Calibri-Bold"/>
          <w:bCs/>
          <w:sz w:val="20"/>
          <w:szCs w:val="20"/>
        </w:rPr>
      </w:pPr>
    </w:p>
    <w:p w:rsidR="002E1F04" w:rsidRDefault="002E1F04" w:rsidP="0056247E">
      <w:pPr>
        <w:autoSpaceDE w:val="0"/>
        <w:autoSpaceDN w:val="0"/>
        <w:adjustRightInd w:val="0"/>
        <w:spacing w:after="0" w:line="240" w:lineRule="auto"/>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2E1F04" w:rsidRDefault="002E1F04" w:rsidP="002E1F04">
      <w:pPr>
        <w:autoSpaceDE w:val="0"/>
        <w:autoSpaceDN w:val="0"/>
        <w:adjustRightInd w:val="0"/>
        <w:spacing w:after="0" w:line="240" w:lineRule="auto"/>
        <w:jc w:val="center"/>
        <w:rPr>
          <w:rFonts w:cs="Calibri-Bold"/>
          <w:bCs/>
          <w:sz w:val="24"/>
          <w:szCs w:val="24"/>
        </w:rPr>
      </w:pPr>
    </w:p>
    <w:p w:rsidR="009F62A5" w:rsidRPr="00822E4D" w:rsidRDefault="009F62A5" w:rsidP="00822E4D">
      <w:pPr>
        <w:rPr>
          <w:b/>
          <w:sz w:val="24"/>
          <w:szCs w:val="24"/>
        </w:rPr>
      </w:pPr>
    </w:p>
    <w:p w:rsidR="009F62A5" w:rsidRPr="00822E4D" w:rsidRDefault="009F62A5" w:rsidP="00822E4D">
      <w:pPr>
        <w:pStyle w:val="Paragraphedeliste"/>
        <w:numPr>
          <w:ilvl w:val="0"/>
          <w:numId w:val="15"/>
        </w:numPr>
        <w:rPr>
          <w:b/>
          <w:sz w:val="28"/>
          <w:szCs w:val="28"/>
        </w:rPr>
      </w:pPr>
      <w:r w:rsidRPr="00822E4D">
        <w:rPr>
          <w:b/>
          <w:sz w:val="28"/>
          <w:szCs w:val="28"/>
        </w:rPr>
        <w:lastRenderedPageBreak/>
        <w:t>Calcule la charge électrique de 5000 électrons.</w:t>
      </w:r>
    </w:p>
    <w:p w:rsidR="009F62A5" w:rsidRPr="00C07547" w:rsidRDefault="009F62A5" w:rsidP="009F62A5">
      <w:pPr>
        <w:pStyle w:val="Paragraphedeliste"/>
        <w:rPr>
          <w:sz w:val="24"/>
          <w:szCs w:val="24"/>
        </w:rPr>
      </w:pPr>
    </w:p>
    <w:p w:rsidR="009F62A5" w:rsidRPr="00C07547" w:rsidRDefault="009F62A5" w:rsidP="009F62A5">
      <w:pPr>
        <w:pStyle w:val="Paragraphedeliste"/>
        <w:rPr>
          <w:sz w:val="24"/>
          <w:szCs w:val="24"/>
        </w:rPr>
      </w:pPr>
    </w:p>
    <w:p w:rsidR="009F62A5" w:rsidRDefault="009F62A5" w:rsidP="009F62A5">
      <w:pPr>
        <w:pStyle w:val="Paragraphedeliste"/>
        <w:rPr>
          <w:sz w:val="24"/>
          <w:szCs w:val="24"/>
        </w:rPr>
      </w:pPr>
    </w:p>
    <w:p w:rsidR="009F62A5" w:rsidRDefault="009F62A5" w:rsidP="009F62A5">
      <w:pPr>
        <w:pStyle w:val="Paragraphedeliste"/>
        <w:rPr>
          <w:sz w:val="24"/>
          <w:szCs w:val="24"/>
        </w:rPr>
      </w:pPr>
    </w:p>
    <w:p w:rsidR="009F62A5" w:rsidRPr="00B9450A" w:rsidRDefault="009F62A5" w:rsidP="009F62A5">
      <w:pPr>
        <w:rPr>
          <w:sz w:val="24"/>
          <w:szCs w:val="24"/>
        </w:rPr>
      </w:pPr>
    </w:p>
    <w:p w:rsidR="009F62A5" w:rsidRPr="00267E06" w:rsidRDefault="009F62A5" w:rsidP="00822E4D">
      <w:pPr>
        <w:pStyle w:val="Paragraphedeliste"/>
        <w:numPr>
          <w:ilvl w:val="0"/>
          <w:numId w:val="15"/>
        </w:numPr>
        <w:rPr>
          <w:b/>
          <w:sz w:val="28"/>
          <w:szCs w:val="28"/>
        </w:rPr>
      </w:pPr>
      <w:r w:rsidRPr="00267E06">
        <w:rPr>
          <w:b/>
          <w:sz w:val="28"/>
          <w:szCs w:val="28"/>
        </w:rPr>
        <w:t>Calculer le nombre d'électrons nécessaires pour obtenir une quantité d'électricité de 10</w:t>
      </w:r>
      <w:r w:rsidRPr="00267E06">
        <w:rPr>
          <w:b/>
          <w:sz w:val="28"/>
          <w:szCs w:val="28"/>
          <w:vertAlign w:val="superscript"/>
        </w:rPr>
        <w:t>-3</w:t>
      </w:r>
      <w:r w:rsidRPr="00267E06">
        <w:rPr>
          <w:b/>
          <w:sz w:val="28"/>
          <w:szCs w:val="28"/>
        </w:rPr>
        <w:t xml:space="preserve">= 0,001coulomb </w:t>
      </w:r>
    </w:p>
    <w:p w:rsidR="009F62A5" w:rsidRDefault="009F62A5" w:rsidP="00110BD7">
      <w:pPr>
        <w:spacing w:after="0" w:line="240" w:lineRule="auto"/>
        <w:rPr>
          <w:rFonts w:cstheme="minorHAnsi"/>
          <w:b/>
          <w:sz w:val="24"/>
          <w:szCs w:val="24"/>
          <w:u w:val="single"/>
        </w:rPr>
      </w:pPr>
    </w:p>
    <w:p w:rsidR="00267E06" w:rsidRDefault="00267E06" w:rsidP="00110BD7">
      <w:pPr>
        <w:spacing w:after="0" w:line="240" w:lineRule="auto"/>
        <w:rPr>
          <w:rFonts w:cstheme="minorHAnsi"/>
          <w:b/>
          <w:sz w:val="24"/>
          <w:szCs w:val="24"/>
          <w:u w:val="single"/>
        </w:rPr>
      </w:pPr>
    </w:p>
    <w:p w:rsidR="00267E06" w:rsidRDefault="00267E06" w:rsidP="00110BD7">
      <w:pPr>
        <w:spacing w:after="0" w:line="240" w:lineRule="auto"/>
        <w:rPr>
          <w:rFonts w:cstheme="minorHAnsi"/>
          <w:b/>
          <w:sz w:val="24"/>
          <w:szCs w:val="24"/>
          <w:u w:val="single"/>
        </w:rPr>
      </w:pPr>
    </w:p>
    <w:p w:rsidR="00267E06" w:rsidRPr="00110BD7" w:rsidRDefault="00267E06" w:rsidP="00110BD7">
      <w:pPr>
        <w:spacing w:after="0" w:line="240" w:lineRule="auto"/>
        <w:rPr>
          <w:rFonts w:cstheme="minorHAnsi"/>
          <w:b/>
          <w:sz w:val="24"/>
          <w:szCs w:val="24"/>
          <w:u w:val="single"/>
        </w:rPr>
      </w:pPr>
    </w:p>
    <w:p w:rsidR="00B9450A" w:rsidRPr="00C07547" w:rsidRDefault="00B9450A" w:rsidP="00B9450A">
      <w:pPr>
        <w:pStyle w:val="Paragraphedeliste"/>
        <w:spacing w:after="0" w:line="240" w:lineRule="auto"/>
        <w:rPr>
          <w:rFonts w:cstheme="minorHAnsi"/>
          <w:b/>
          <w:sz w:val="24"/>
          <w:szCs w:val="24"/>
          <w:u w:val="single"/>
        </w:rPr>
      </w:pPr>
    </w:p>
    <w:p w:rsidR="00B9450A" w:rsidRPr="00267E06" w:rsidRDefault="00B9450A" w:rsidP="00822E4D">
      <w:pPr>
        <w:pStyle w:val="Paragraphedeliste"/>
        <w:numPr>
          <w:ilvl w:val="0"/>
          <w:numId w:val="15"/>
        </w:numPr>
        <w:spacing w:after="0" w:line="240" w:lineRule="auto"/>
        <w:rPr>
          <w:rFonts w:cstheme="minorHAnsi"/>
          <w:b/>
          <w:sz w:val="28"/>
          <w:szCs w:val="28"/>
        </w:rPr>
      </w:pPr>
      <w:r w:rsidRPr="00267E06">
        <w:rPr>
          <w:rFonts w:cstheme="minorHAnsi"/>
          <w:b/>
          <w:sz w:val="28"/>
          <w:szCs w:val="28"/>
        </w:rPr>
        <w:t>Calcule l’intensité d’un courant électrique transportant 1200 coulombs en 500 secondes.</w:t>
      </w:r>
    </w:p>
    <w:p w:rsidR="00B9450A" w:rsidRPr="00C07547" w:rsidRDefault="00B9450A" w:rsidP="00B9450A">
      <w:pPr>
        <w:pStyle w:val="Paragraphedeliste"/>
        <w:spacing w:after="0" w:line="240" w:lineRule="auto"/>
        <w:rPr>
          <w:rFonts w:cstheme="minorHAnsi"/>
          <w:sz w:val="24"/>
          <w:szCs w:val="24"/>
        </w:rPr>
      </w:pPr>
    </w:p>
    <w:p w:rsidR="00B9450A" w:rsidRDefault="00B9450A" w:rsidP="00B9450A">
      <w:pPr>
        <w:pStyle w:val="Paragraphedeliste"/>
        <w:spacing w:after="0" w:line="240" w:lineRule="auto"/>
        <w:rPr>
          <w:rFonts w:cstheme="minorHAnsi"/>
          <w:sz w:val="24"/>
          <w:szCs w:val="24"/>
        </w:rPr>
      </w:pPr>
    </w:p>
    <w:p w:rsidR="00501302" w:rsidRDefault="00501302" w:rsidP="00B9450A">
      <w:pPr>
        <w:pStyle w:val="Paragraphedeliste"/>
        <w:spacing w:after="0" w:line="240" w:lineRule="auto"/>
        <w:rPr>
          <w:rFonts w:cstheme="minorHAnsi"/>
          <w:sz w:val="24"/>
          <w:szCs w:val="24"/>
        </w:rPr>
      </w:pPr>
    </w:p>
    <w:p w:rsidR="00110BD7" w:rsidRPr="00C07547" w:rsidRDefault="00110BD7" w:rsidP="00B9450A">
      <w:pPr>
        <w:pStyle w:val="Paragraphedeliste"/>
        <w:spacing w:after="0" w:line="240" w:lineRule="auto"/>
        <w:rPr>
          <w:rFonts w:cstheme="minorHAnsi"/>
          <w:sz w:val="24"/>
          <w:szCs w:val="24"/>
        </w:rPr>
      </w:pPr>
    </w:p>
    <w:p w:rsidR="00B9450A" w:rsidRDefault="00B9450A" w:rsidP="00B9450A">
      <w:pPr>
        <w:pStyle w:val="Paragraphedeliste"/>
        <w:spacing w:after="0" w:line="240" w:lineRule="auto"/>
        <w:rPr>
          <w:rFonts w:cstheme="minorHAnsi"/>
          <w:sz w:val="20"/>
          <w:szCs w:val="20"/>
        </w:rPr>
      </w:pPr>
    </w:p>
    <w:p w:rsidR="00B9450A" w:rsidRDefault="00B9450A" w:rsidP="00B9450A">
      <w:pPr>
        <w:pStyle w:val="Paragraphedeliste"/>
        <w:spacing w:after="0" w:line="240" w:lineRule="auto"/>
        <w:rPr>
          <w:rFonts w:cstheme="minorHAnsi"/>
          <w:sz w:val="20"/>
          <w:szCs w:val="20"/>
        </w:rPr>
      </w:pPr>
    </w:p>
    <w:p w:rsidR="00B9450A" w:rsidRPr="00267E06" w:rsidRDefault="00B9450A" w:rsidP="00822E4D">
      <w:pPr>
        <w:pStyle w:val="Paragraphedeliste"/>
        <w:numPr>
          <w:ilvl w:val="0"/>
          <w:numId w:val="15"/>
        </w:numPr>
        <w:spacing w:after="0" w:line="240" w:lineRule="auto"/>
        <w:rPr>
          <w:rFonts w:cstheme="minorHAnsi"/>
          <w:b/>
          <w:sz w:val="28"/>
          <w:szCs w:val="28"/>
        </w:rPr>
      </w:pPr>
      <w:r w:rsidRPr="00267E06">
        <w:rPr>
          <w:rFonts w:cstheme="minorHAnsi"/>
          <w:b/>
          <w:sz w:val="28"/>
          <w:szCs w:val="28"/>
        </w:rPr>
        <w:t>Calcule l'intensité du courant électrique parcourant un circuit, sachant que 6,25.10</w:t>
      </w:r>
      <w:r w:rsidRPr="00267E06">
        <w:rPr>
          <w:rFonts w:cstheme="minorHAnsi"/>
          <w:b/>
          <w:sz w:val="28"/>
          <w:szCs w:val="28"/>
          <w:vertAlign w:val="superscript"/>
        </w:rPr>
        <w:t>18</w:t>
      </w:r>
      <w:r w:rsidRPr="00267E06">
        <w:rPr>
          <w:rFonts w:cstheme="minorHAnsi"/>
          <w:b/>
          <w:sz w:val="28"/>
          <w:szCs w:val="28"/>
        </w:rPr>
        <w:t xml:space="preserve"> électrons traversent une section de ce circuit en une seconde.</w:t>
      </w:r>
    </w:p>
    <w:p w:rsidR="00B9450A" w:rsidRPr="00C07547" w:rsidRDefault="00B9450A" w:rsidP="00B9450A">
      <w:pPr>
        <w:pStyle w:val="Paragraphedeliste"/>
        <w:spacing w:after="0" w:line="240" w:lineRule="auto"/>
        <w:rPr>
          <w:rFonts w:cstheme="minorHAnsi"/>
          <w:sz w:val="24"/>
          <w:szCs w:val="24"/>
        </w:rPr>
      </w:pPr>
    </w:p>
    <w:p w:rsidR="00B9450A" w:rsidRPr="00C07547" w:rsidRDefault="00B9450A" w:rsidP="00B9450A">
      <w:pPr>
        <w:pStyle w:val="Paragraphedeliste"/>
        <w:spacing w:after="0" w:line="240" w:lineRule="auto"/>
        <w:rPr>
          <w:rFonts w:cstheme="minorHAnsi"/>
          <w:sz w:val="24"/>
          <w:szCs w:val="24"/>
        </w:rPr>
      </w:pPr>
    </w:p>
    <w:p w:rsidR="00B9450A" w:rsidRDefault="00B9450A" w:rsidP="00B9450A">
      <w:pPr>
        <w:pStyle w:val="Paragraphedeliste"/>
        <w:spacing w:after="0" w:line="240" w:lineRule="auto"/>
        <w:rPr>
          <w:rFonts w:cstheme="minorHAnsi"/>
          <w:sz w:val="24"/>
          <w:szCs w:val="24"/>
        </w:rPr>
      </w:pPr>
    </w:p>
    <w:p w:rsidR="00110BD7" w:rsidRDefault="00110BD7" w:rsidP="00B9450A">
      <w:pPr>
        <w:pStyle w:val="Paragraphedeliste"/>
        <w:spacing w:after="0" w:line="240" w:lineRule="auto"/>
        <w:rPr>
          <w:rFonts w:cstheme="minorHAnsi"/>
          <w:sz w:val="24"/>
          <w:szCs w:val="24"/>
        </w:rPr>
      </w:pPr>
    </w:p>
    <w:p w:rsidR="00267E06" w:rsidRPr="00C07547" w:rsidRDefault="00267E06" w:rsidP="00B9450A">
      <w:pPr>
        <w:pStyle w:val="Paragraphedeliste"/>
        <w:spacing w:after="0" w:line="240" w:lineRule="auto"/>
        <w:rPr>
          <w:rFonts w:cstheme="minorHAnsi"/>
          <w:sz w:val="24"/>
          <w:szCs w:val="24"/>
        </w:rPr>
      </w:pPr>
    </w:p>
    <w:p w:rsidR="00B9450A" w:rsidRPr="00C07547" w:rsidRDefault="00B9450A" w:rsidP="00B9450A">
      <w:pPr>
        <w:pStyle w:val="Paragraphedeliste"/>
        <w:spacing w:after="0" w:line="240" w:lineRule="auto"/>
        <w:rPr>
          <w:rFonts w:cstheme="minorHAnsi"/>
          <w:sz w:val="24"/>
          <w:szCs w:val="24"/>
        </w:rPr>
      </w:pPr>
    </w:p>
    <w:p w:rsidR="007423CB" w:rsidRPr="00267E06" w:rsidRDefault="00B9450A" w:rsidP="00822E4D">
      <w:pPr>
        <w:pStyle w:val="Paragraphedeliste"/>
        <w:numPr>
          <w:ilvl w:val="0"/>
          <w:numId w:val="15"/>
        </w:numPr>
        <w:spacing w:after="0" w:line="240" w:lineRule="auto"/>
        <w:rPr>
          <w:rFonts w:cstheme="minorHAnsi"/>
          <w:b/>
          <w:sz w:val="28"/>
          <w:szCs w:val="28"/>
        </w:rPr>
      </w:pPr>
      <w:r w:rsidRPr="00267E06">
        <w:rPr>
          <w:rFonts w:cstheme="minorHAnsi"/>
          <w:b/>
          <w:sz w:val="28"/>
          <w:szCs w:val="28"/>
        </w:rPr>
        <w:t>Dans un téléviseur, le pinceau d'électrons qui balaye l'écran équivaut à un courant moyen de 10</w:t>
      </w:r>
      <w:r w:rsidRPr="00267E06">
        <w:rPr>
          <w:rFonts w:cstheme="minorHAnsi"/>
          <w:b/>
          <w:sz w:val="28"/>
          <w:szCs w:val="28"/>
          <w:vertAlign w:val="superscript"/>
        </w:rPr>
        <w:t>-4</w:t>
      </w:r>
      <w:r w:rsidRPr="00267E06">
        <w:rPr>
          <w:rFonts w:cstheme="minorHAnsi"/>
          <w:b/>
          <w:sz w:val="28"/>
          <w:szCs w:val="28"/>
        </w:rPr>
        <w:t xml:space="preserve"> ampères. Combien d'électrons bombardent l'écran en deux heures ?</w:t>
      </w:r>
    </w:p>
    <w:p w:rsidR="00110BD7" w:rsidRDefault="00110BD7" w:rsidP="00110BD7">
      <w:pPr>
        <w:pStyle w:val="Paragraphedeliste"/>
        <w:spacing w:after="0" w:line="240" w:lineRule="auto"/>
        <w:ind w:left="1080"/>
        <w:rPr>
          <w:rFonts w:cstheme="minorHAnsi"/>
          <w:sz w:val="24"/>
          <w:szCs w:val="24"/>
        </w:rPr>
      </w:pPr>
    </w:p>
    <w:p w:rsidR="00110BD7" w:rsidRDefault="00110BD7" w:rsidP="00110BD7">
      <w:pPr>
        <w:pStyle w:val="Paragraphedeliste"/>
        <w:spacing w:after="0" w:line="240" w:lineRule="auto"/>
        <w:ind w:left="1080"/>
        <w:rPr>
          <w:rFonts w:cstheme="minorHAnsi"/>
          <w:sz w:val="24"/>
          <w:szCs w:val="24"/>
        </w:rPr>
      </w:pPr>
    </w:p>
    <w:p w:rsidR="00110BD7" w:rsidRDefault="00110BD7" w:rsidP="00110BD7">
      <w:pPr>
        <w:pStyle w:val="Paragraphedeliste"/>
        <w:spacing w:after="0" w:line="240" w:lineRule="auto"/>
        <w:ind w:left="1080"/>
        <w:rPr>
          <w:rFonts w:cstheme="minorHAnsi"/>
          <w:sz w:val="24"/>
          <w:szCs w:val="24"/>
        </w:rPr>
      </w:pPr>
    </w:p>
    <w:p w:rsidR="00110BD7" w:rsidRDefault="00110BD7" w:rsidP="00110BD7">
      <w:pPr>
        <w:pStyle w:val="Paragraphedeliste"/>
        <w:spacing w:after="0" w:line="240" w:lineRule="auto"/>
        <w:ind w:left="1080"/>
        <w:rPr>
          <w:rFonts w:cstheme="minorHAnsi"/>
          <w:sz w:val="24"/>
          <w:szCs w:val="24"/>
        </w:rPr>
      </w:pPr>
    </w:p>
    <w:p w:rsidR="00110BD7" w:rsidRPr="007423CB" w:rsidRDefault="00110BD7" w:rsidP="00110BD7">
      <w:pPr>
        <w:pStyle w:val="Paragraphedeliste"/>
        <w:spacing w:after="0" w:line="240" w:lineRule="auto"/>
        <w:ind w:left="1080"/>
        <w:rPr>
          <w:rFonts w:cstheme="minorHAnsi"/>
          <w:sz w:val="24"/>
          <w:szCs w:val="24"/>
        </w:rPr>
      </w:pPr>
    </w:p>
    <w:p w:rsidR="00B9450A" w:rsidRPr="00267E06" w:rsidRDefault="00B9450A" w:rsidP="00822E4D">
      <w:pPr>
        <w:pStyle w:val="Paragraphedeliste"/>
        <w:numPr>
          <w:ilvl w:val="0"/>
          <w:numId w:val="15"/>
        </w:numPr>
        <w:spacing w:after="0" w:line="240" w:lineRule="auto"/>
        <w:rPr>
          <w:rFonts w:cstheme="minorHAnsi"/>
          <w:b/>
          <w:sz w:val="28"/>
          <w:szCs w:val="28"/>
        </w:rPr>
      </w:pPr>
      <w:r w:rsidRPr="00267E06">
        <w:rPr>
          <w:rFonts w:cstheme="minorHAnsi"/>
          <w:b/>
          <w:sz w:val="28"/>
          <w:szCs w:val="28"/>
        </w:rPr>
        <w:t xml:space="preserve">La plaque signalétique d'une batterie d'accumulateur de voiture indique 45 Ah. Pendant combien de temps cette batterie peut-elle faire fonctionner le démarreur si celui-ci nécessite 150 ampères ? </w:t>
      </w:r>
    </w:p>
    <w:p w:rsidR="00110BD7" w:rsidRPr="00DD3A4D" w:rsidRDefault="00110BD7" w:rsidP="00B9450A">
      <w:pPr>
        <w:shd w:val="clear" w:color="auto" w:fill="FFFFFF" w:themeFill="background1"/>
        <w:spacing w:after="0"/>
        <w:rPr>
          <w:b/>
          <w:bCs/>
          <w:sz w:val="24"/>
          <w:szCs w:val="24"/>
        </w:rPr>
      </w:pPr>
    </w:p>
    <w:p w:rsidR="00B9450A" w:rsidRDefault="00B9450A" w:rsidP="00822E4D">
      <w:pPr>
        <w:pStyle w:val="Paragraphedeliste"/>
        <w:numPr>
          <w:ilvl w:val="0"/>
          <w:numId w:val="15"/>
        </w:numPr>
        <w:shd w:val="clear" w:color="auto" w:fill="FFFFFF" w:themeFill="background1"/>
        <w:spacing w:after="0"/>
        <w:rPr>
          <w:b/>
          <w:bCs/>
          <w:sz w:val="28"/>
          <w:szCs w:val="28"/>
        </w:rPr>
      </w:pPr>
      <w:r w:rsidRPr="00267E06">
        <w:rPr>
          <w:b/>
          <w:bCs/>
          <w:sz w:val="28"/>
          <w:szCs w:val="28"/>
        </w:rPr>
        <w:lastRenderedPageBreak/>
        <w:t>Convertis</w:t>
      </w:r>
    </w:p>
    <w:p w:rsidR="00267E06" w:rsidRPr="00267E06" w:rsidRDefault="00267E06" w:rsidP="00267E06">
      <w:pPr>
        <w:shd w:val="clear" w:color="auto" w:fill="FFFFFF" w:themeFill="background1"/>
        <w:spacing w:after="0"/>
        <w:rPr>
          <w:b/>
          <w:b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9450A" w:rsidRPr="00DD3A4D" w:rsidTr="005E686E">
        <w:tc>
          <w:tcPr>
            <w:tcW w:w="4606" w:type="dxa"/>
          </w:tcPr>
          <w:p w:rsidR="00B9450A" w:rsidRPr="00DD3A4D" w:rsidRDefault="00B9450A" w:rsidP="005E686E">
            <w:pPr>
              <w:spacing w:line="360" w:lineRule="auto"/>
              <w:rPr>
                <w:bCs/>
                <w:sz w:val="24"/>
                <w:szCs w:val="24"/>
              </w:rPr>
            </w:pPr>
            <w:r w:rsidRPr="00DD3A4D">
              <w:rPr>
                <w:bCs/>
                <w:sz w:val="24"/>
                <w:szCs w:val="24"/>
              </w:rPr>
              <w:t xml:space="preserve">               1 A = ………..mA</w:t>
            </w:r>
          </w:p>
          <w:p w:rsidR="00B9450A" w:rsidRPr="00DD3A4D" w:rsidRDefault="00B9450A" w:rsidP="005E686E">
            <w:pPr>
              <w:spacing w:line="360" w:lineRule="auto"/>
              <w:ind w:left="708"/>
              <w:rPr>
                <w:bCs/>
                <w:sz w:val="24"/>
                <w:szCs w:val="24"/>
              </w:rPr>
            </w:pPr>
            <w:r w:rsidRPr="00DD3A4D">
              <w:rPr>
                <w:bCs/>
                <w:sz w:val="24"/>
                <w:szCs w:val="24"/>
              </w:rPr>
              <w:t>0,500 A = ………...mA</w:t>
            </w:r>
          </w:p>
          <w:p w:rsidR="00B9450A" w:rsidRPr="00DD3A4D" w:rsidRDefault="00B9450A" w:rsidP="005E686E">
            <w:pPr>
              <w:spacing w:line="360" w:lineRule="auto"/>
              <w:ind w:left="708"/>
              <w:rPr>
                <w:bCs/>
                <w:sz w:val="24"/>
                <w:szCs w:val="24"/>
              </w:rPr>
            </w:pPr>
            <w:r w:rsidRPr="00DD3A4D">
              <w:rPr>
                <w:bCs/>
                <w:sz w:val="24"/>
                <w:szCs w:val="24"/>
              </w:rPr>
              <w:t>250 mA = …………A</w:t>
            </w:r>
          </w:p>
        </w:tc>
        <w:tc>
          <w:tcPr>
            <w:tcW w:w="4606" w:type="dxa"/>
          </w:tcPr>
          <w:p w:rsidR="00B9450A" w:rsidRPr="00DD3A4D" w:rsidRDefault="00B9450A" w:rsidP="005E686E">
            <w:pPr>
              <w:spacing w:line="360" w:lineRule="auto"/>
              <w:rPr>
                <w:bCs/>
                <w:sz w:val="24"/>
                <w:szCs w:val="24"/>
              </w:rPr>
            </w:pPr>
            <w:r w:rsidRPr="00DD3A4D">
              <w:rPr>
                <w:bCs/>
                <w:sz w:val="24"/>
                <w:szCs w:val="24"/>
              </w:rPr>
              <w:t>1 mA = ……….A</w:t>
            </w:r>
          </w:p>
          <w:p w:rsidR="00B9450A" w:rsidRPr="00DD3A4D" w:rsidRDefault="00B9450A" w:rsidP="005E686E">
            <w:pPr>
              <w:spacing w:line="360" w:lineRule="auto"/>
              <w:rPr>
                <w:bCs/>
                <w:sz w:val="24"/>
                <w:szCs w:val="24"/>
              </w:rPr>
            </w:pPr>
            <w:r w:rsidRPr="00DD3A4D">
              <w:rPr>
                <w:bCs/>
                <w:sz w:val="24"/>
                <w:szCs w:val="24"/>
              </w:rPr>
              <w:t>1,250 A = ……..…mA</w:t>
            </w:r>
          </w:p>
          <w:p w:rsidR="00B9450A" w:rsidRPr="00DD3A4D" w:rsidRDefault="00B9450A" w:rsidP="005E686E">
            <w:pPr>
              <w:spacing w:line="360" w:lineRule="auto"/>
              <w:rPr>
                <w:bCs/>
                <w:sz w:val="24"/>
                <w:szCs w:val="24"/>
              </w:rPr>
            </w:pPr>
            <w:r w:rsidRPr="00DD3A4D">
              <w:rPr>
                <w:bCs/>
                <w:sz w:val="24"/>
                <w:szCs w:val="24"/>
              </w:rPr>
              <w:t>21 mA = …………..A</w:t>
            </w:r>
          </w:p>
        </w:tc>
      </w:tr>
    </w:tbl>
    <w:p w:rsidR="00B9450A" w:rsidRDefault="00B9450A" w:rsidP="00B9450A">
      <w:pPr>
        <w:shd w:val="clear" w:color="auto" w:fill="FFFFFF" w:themeFill="background1"/>
        <w:spacing w:after="0"/>
        <w:rPr>
          <w:b/>
          <w:bCs/>
          <w:sz w:val="24"/>
          <w:szCs w:val="24"/>
        </w:rPr>
      </w:pPr>
    </w:p>
    <w:p w:rsidR="00B9450A" w:rsidRDefault="00B9450A" w:rsidP="00B9450A">
      <w:pPr>
        <w:shd w:val="clear" w:color="auto" w:fill="FFFFFF" w:themeFill="background1"/>
        <w:spacing w:after="0"/>
        <w:rPr>
          <w:b/>
          <w:bCs/>
          <w:sz w:val="24"/>
          <w:szCs w:val="24"/>
        </w:rPr>
      </w:pPr>
    </w:p>
    <w:p w:rsidR="00B9450A" w:rsidRPr="00DD3A4D" w:rsidRDefault="00B9450A" w:rsidP="00B9450A">
      <w:pPr>
        <w:shd w:val="clear" w:color="auto" w:fill="FFFFFF" w:themeFill="background1"/>
        <w:spacing w:after="0"/>
        <w:rPr>
          <w:b/>
          <w:bCs/>
          <w:sz w:val="24"/>
          <w:szCs w:val="24"/>
        </w:rPr>
      </w:pPr>
    </w:p>
    <w:p w:rsidR="001D17B3" w:rsidRPr="00267E06" w:rsidRDefault="00B9450A" w:rsidP="00822E4D">
      <w:pPr>
        <w:pStyle w:val="Paragraphedeliste"/>
        <w:numPr>
          <w:ilvl w:val="0"/>
          <w:numId w:val="15"/>
        </w:numPr>
        <w:shd w:val="clear" w:color="auto" w:fill="FFFFFF" w:themeFill="background1"/>
        <w:spacing w:after="0"/>
        <w:rPr>
          <w:b/>
          <w:bCs/>
          <w:sz w:val="28"/>
          <w:szCs w:val="28"/>
        </w:rPr>
      </w:pPr>
      <w:r w:rsidRPr="00267E06">
        <w:rPr>
          <w:b/>
          <w:bCs/>
          <w:sz w:val="28"/>
          <w:szCs w:val="28"/>
        </w:rPr>
        <w:t>Entoure la bonne réponse</w:t>
      </w:r>
    </w:p>
    <w:p w:rsidR="00267E06" w:rsidRDefault="00267E06" w:rsidP="00267E06">
      <w:pPr>
        <w:pStyle w:val="Paragraphedeliste"/>
        <w:shd w:val="clear" w:color="auto" w:fill="FFFFFF" w:themeFill="background1"/>
        <w:spacing w:after="0"/>
        <w:rPr>
          <w:bCs/>
          <w:sz w:val="24"/>
          <w:szCs w:val="24"/>
        </w:rPr>
      </w:pPr>
    </w:p>
    <w:p w:rsidR="001D17B3" w:rsidRPr="001D17B3" w:rsidRDefault="00B9450A" w:rsidP="00267E06">
      <w:pPr>
        <w:pStyle w:val="Paragraphedeliste"/>
        <w:numPr>
          <w:ilvl w:val="0"/>
          <w:numId w:val="27"/>
        </w:numPr>
        <w:shd w:val="clear" w:color="auto" w:fill="FFFFFF" w:themeFill="background1"/>
        <w:spacing w:after="0"/>
        <w:rPr>
          <w:bCs/>
          <w:sz w:val="24"/>
          <w:szCs w:val="24"/>
        </w:rPr>
      </w:pPr>
      <w:r w:rsidRPr="001D17B3">
        <w:rPr>
          <w:bCs/>
          <w:sz w:val="24"/>
          <w:szCs w:val="24"/>
        </w:rPr>
        <w:t>L’indication d’un ampèremètre</w:t>
      </w:r>
      <w:r w:rsidRPr="001D17B3">
        <w:rPr>
          <w:b/>
          <w:bCs/>
          <w:sz w:val="24"/>
          <w:szCs w:val="24"/>
        </w:rPr>
        <w:t xml:space="preserve"> </w:t>
      </w:r>
      <w:r w:rsidRPr="001D17B3">
        <w:rPr>
          <w:b/>
          <w:bCs/>
          <w:i/>
          <w:iCs/>
          <w:sz w:val="24"/>
          <w:szCs w:val="24"/>
        </w:rPr>
        <w:t>dépend/</w:t>
      </w:r>
      <w:r w:rsidR="00F928F4">
        <w:rPr>
          <w:b/>
          <w:bCs/>
          <w:i/>
          <w:iCs/>
          <w:sz w:val="24"/>
          <w:szCs w:val="24"/>
        </w:rPr>
        <w:t xml:space="preserve"> </w:t>
      </w:r>
      <w:r w:rsidRPr="001D17B3">
        <w:rPr>
          <w:b/>
          <w:bCs/>
          <w:i/>
          <w:iCs/>
          <w:sz w:val="24"/>
          <w:szCs w:val="24"/>
        </w:rPr>
        <w:t xml:space="preserve">ne dépend </w:t>
      </w:r>
      <w:r w:rsidRPr="001D17B3">
        <w:rPr>
          <w:bCs/>
          <w:sz w:val="24"/>
          <w:szCs w:val="24"/>
        </w:rPr>
        <w:t>pas de sa position dans un circuit en série.</w:t>
      </w:r>
    </w:p>
    <w:p w:rsidR="001D17B3" w:rsidRPr="001D17B3" w:rsidRDefault="00B9450A" w:rsidP="001D17B3">
      <w:pPr>
        <w:pStyle w:val="Paragraphedeliste"/>
        <w:numPr>
          <w:ilvl w:val="0"/>
          <w:numId w:val="27"/>
        </w:numPr>
        <w:shd w:val="clear" w:color="auto" w:fill="FFFFFF" w:themeFill="background1"/>
        <w:spacing w:after="0"/>
        <w:rPr>
          <w:bCs/>
          <w:sz w:val="24"/>
          <w:szCs w:val="24"/>
        </w:rPr>
      </w:pPr>
      <w:r w:rsidRPr="001D17B3">
        <w:rPr>
          <w:bCs/>
          <w:sz w:val="24"/>
          <w:szCs w:val="24"/>
        </w:rPr>
        <w:t>L’intensité du courant</w:t>
      </w:r>
      <w:r w:rsidRPr="001D17B3">
        <w:rPr>
          <w:b/>
          <w:bCs/>
          <w:sz w:val="24"/>
          <w:szCs w:val="24"/>
        </w:rPr>
        <w:t xml:space="preserve"> </w:t>
      </w:r>
      <w:r w:rsidRPr="001D17B3">
        <w:rPr>
          <w:b/>
          <w:bCs/>
          <w:i/>
          <w:iCs/>
          <w:sz w:val="24"/>
          <w:szCs w:val="24"/>
        </w:rPr>
        <w:t xml:space="preserve">est la même/n’est pas la même </w:t>
      </w:r>
      <w:r w:rsidRPr="001D17B3">
        <w:rPr>
          <w:bCs/>
          <w:sz w:val="24"/>
          <w:szCs w:val="24"/>
        </w:rPr>
        <w:t>dans tous les appareils d’un circuit en série.</w:t>
      </w:r>
    </w:p>
    <w:p w:rsidR="00B9450A" w:rsidRPr="001D17B3" w:rsidRDefault="00B9450A" w:rsidP="001D17B3">
      <w:pPr>
        <w:pStyle w:val="Paragraphedeliste"/>
        <w:numPr>
          <w:ilvl w:val="0"/>
          <w:numId w:val="27"/>
        </w:numPr>
        <w:shd w:val="clear" w:color="auto" w:fill="FFFFFF" w:themeFill="background1"/>
        <w:spacing w:after="0"/>
        <w:rPr>
          <w:bCs/>
          <w:sz w:val="24"/>
          <w:szCs w:val="24"/>
        </w:rPr>
      </w:pPr>
      <w:r w:rsidRPr="001D17B3">
        <w:rPr>
          <w:bCs/>
          <w:sz w:val="24"/>
          <w:szCs w:val="24"/>
        </w:rPr>
        <w:t>Plus l’intensité du courant est</w:t>
      </w:r>
      <w:r w:rsidRPr="001D17B3">
        <w:rPr>
          <w:b/>
          <w:bCs/>
          <w:sz w:val="24"/>
          <w:szCs w:val="24"/>
        </w:rPr>
        <w:t xml:space="preserve"> </w:t>
      </w:r>
      <w:r w:rsidRPr="001D17B3">
        <w:rPr>
          <w:b/>
          <w:bCs/>
          <w:i/>
          <w:iCs/>
          <w:sz w:val="24"/>
          <w:szCs w:val="24"/>
        </w:rPr>
        <w:t>grande/petite</w:t>
      </w:r>
      <w:r w:rsidRPr="001D17B3">
        <w:rPr>
          <w:b/>
          <w:bCs/>
          <w:sz w:val="24"/>
          <w:szCs w:val="24"/>
        </w:rPr>
        <w:t xml:space="preserve">, </w:t>
      </w:r>
      <w:r w:rsidRPr="001D17B3">
        <w:rPr>
          <w:bCs/>
          <w:sz w:val="24"/>
          <w:szCs w:val="24"/>
        </w:rPr>
        <w:t>plus la lampe éclaire.</w:t>
      </w:r>
    </w:p>
    <w:p w:rsidR="00110BD7" w:rsidRDefault="00110BD7" w:rsidP="00B9450A">
      <w:pPr>
        <w:shd w:val="clear" w:color="auto" w:fill="FFFFFF" w:themeFill="background1"/>
        <w:spacing w:after="0"/>
        <w:rPr>
          <w:bCs/>
          <w:sz w:val="24"/>
          <w:szCs w:val="24"/>
        </w:rPr>
      </w:pPr>
    </w:p>
    <w:p w:rsidR="00267E06" w:rsidRDefault="00267E06" w:rsidP="00B9450A">
      <w:pPr>
        <w:shd w:val="clear" w:color="auto" w:fill="FFFFFF" w:themeFill="background1"/>
        <w:spacing w:after="0"/>
        <w:rPr>
          <w:bCs/>
          <w:sz w:val="24"/>
          <w:szCs w:val="24"/>
        </w:rPr>
      </w:pPr>
    </w:p>
    <w:p w:rsidR="00267E06" w:rsidRDefault="00267E06" w:rsidP="00B9450A">
      <w:pPr>
        <w:shd w:val="clear" w:color="auto" w:fill="FFFFFF" w:themeFill="background1"/>
        <w:spacing w:after="0"/>
        <w:rPr>
          <w:bCs/>
          <w:sz w:val="24"/>
          <w:szCs w:val="24"/>
        </w:rPr>
      </w:pPr>
    </w:p>
    <w:p w:rsidR="00B9450A" w:rsidRDefault="00267E06" w:rsidP="00267E06">
      <w:pPr>
        <w:pStyle w:val="Paragraphedeliste"/>
        <w:numPr>
          <w:ilvl w:val="0"/>
          <w:numId w:val="15"/>
        </w:numPr>
        <w:shd w:val="clear" w:color="auto" w:fill="FFFFFF" w:themeFill="background1"/>
        <w:spacing w:after="0"/>
        <w:rPr>
          <w:b/>
          <w:bCs/>
          <w:sz w:val="28"/>
          <w:szCs w:val="28"/>
        </w:rPr>
      </w:pPr>
      <w:r w:rsidRPr="00267E06">
        <w:rPr>
          <w:b/>
          <w:bCs/>
          <w:sz w:val="28"/>
          <w:szCs w:val="28"/>
        </w:rPr>
        <w:t>L’ampèremètre A1 indique 200 mA.</w:t>
      </w:r>
    </w:p>
    <w:p w:rsidR="00267E06" w:rsidRPr="00267E06" w:rsidRDefault="00267E06" w:rsidP="00267E06">
      <w:pPr>
        <w:pStyle w:val="Paragraphedeliste"/>
        <w:shd w:val="clear" w:color="auto" w:fill="FFFFFF" w:themeFill="background1"/>
        <w:spacing w:after="0"/>
        <w:ind w:left="644"/>
        <w:rPr>
          <w:b/>
          <w:bCs/>
          <w:sz w:val="28"/>
          <w:szCs w:val="28"/>
        </w:rPr>
      </w:pPr>
    </w:p>
    <w:p w:rsidR="00B9450A" w:rsidRDefault="00B9450A" w:rsidP="00B9450A">
      <w:pPr>
        <w:shd w:val="clear" w:color="auto" w:fill="FFFFFF" w:themeFill="background1"/>
        <w:spacing w:after="0"/>
        <w:jc w:val="center"/>
        <w:rPr>
          <w:bCs/>
          <w:sz w:val="24"/>
          <w:szCs w:val="24"/>
        </w:rPr>
      </w:pPr>
      <w:r w:rsidRPr="00DD3A4D">
        <w:rPr>
          <w:bCs/>
          <w:sz w:val="24"/>
          <w:szCs w:val="24"/>
        </w:rPr>
        <w:object w:dxaOrig="4335" w:dyaOrig="2145">
          <v:shape id="_x0000_i1033" type="#_x0000_t75" style="width:216.65pt;height:107.05pt" o:ole="">
            <v:imagedata r:id="rId123" o:title=""/>
          </v:shape>
          <o:OLEObject Type="Embed" ProgID="PBrush" ShapeID="_x0000_i1033" DrawAspect="Content" ObjectID="_1647175833" r:id="rId124"/>
        </w:object>
      </w:r>
      <w:r>
        <w:rPr>
          <w:bCs/>
          <w:sz w:val="24"/>
          <w:szCs w:val="24"/>
        </w:rPr>
        <w:t xml:space="preserve"> </w:t>
      </w:r>
    </w:p>
    <w:p w:rsidR="00110BD7" w:rsidRDefault="00110BD7" w:rsidP="00110BD7">
      <w:pPr>
        <w:shd w:val="clear" w:color="auto" w:fill="FFFFFF" w:themeFill="background1"/>
        <w:spacing w:after="0"/>
        <w:rPr>
          <w:bCs/>
          <w:sz w:val="24"/>
          <w:szCs w:val="24"/>
        </w:rPr>
      </w:pPr>
    </w:p>
    <w:p w:rsidR="00267E06" w:rsidRDefault="00267E06" w:rsidP="00110BD7">
      <w:pPr>
        <w:shd w:val="clear" w:color="auto" w:fill="FFFFFF" w:themeFill="background1"/>
        <w:spacing w:after="0"/>
        <w:rPr>
          <w:bCs/>
          <w:sz w:val="24"/>
          <w:szCs w:val="24"/>
        </w:rPr>
      </w:pPr>
    </w:p>
    <w:p w:rsidR="00267E06" w:rsidRDefault="00B9450A" w:rsidP="00267E06">
      <w:pPr>
        <w:pStyle w:val="Paragraphedeliste"/>
        <w:numPr>
          <w:ilvl w:val="0"/>
          <w:numId w:val="33"/>
        </w:numPr>
        <w:shd w:val="clear" w:color="auto" w:fill="FFFFFF" w:themeFill="background1"/>
        <w:spacing w:after="0"/>
        <w:rPr>
          <w:bCs/>
          <w:sz w:val="24"/>
          <w:szCs w:val="24"/>
        </w:rPr>
      </w:pPr>
      <w:r w:rsidRPr="00110BD7">
        <w:rPr>
          <w:bCs/>
          <w:sz w:val="24"/>
          <w:szCs w:val="24"/>
        </w:rPr>
        <w:t>Qu’indique l’ampèremètre A2 ?</w:t>
      </w:r>
    </w:p>
    <w:p w:rsidR="00267E06" w:rsidRPr="00267E06" w:rsidRDefault="00267E06" w:rsidP="00267E06">
      <w:pPr>
        <w:pStyle w:val="Paragraphedeliste"/>
        <w:shd w:val="clear" w:color="auto" w:fill="FFFFFF" w:themeFill="background1"/>
        <w:spacing w:after="0"/>
        <w:rPr>
          <w:bCs/>
          <w:sz w:val="24"/>
          <w:szCs w:val="24"/>
        </w:rPr>
      </w:pPr>
    </w:p>
    <w:p w:rsidR="00267E06" w:rsidRDefault="00B9450A" w:rsidP="00267E06">
      <w:pPr>
        <w:pStyle w:val="Paragraphedeliste"/>
        <w:numPr>
          <w:ilvl w:val="0"/>
          <w:numId w:val="33"/>
        </w:numPr>
        <w:shd w:val="clear" w:color="auto" w:fill="FFFFFF" w:themeFill="background1"/>
        <w:spacing w:after="0"/>
        <w:rPr>
          <w:bCs/>
          <w:sz w:val="24"/>
          <w:szCs w:val="24"/>
        </w:rPr>
      </w:pPr>
      <w:r w:rsidRPr="00110BD7">
        <w:rPr>
          <w:bCs/>
          <w:sz w:val="24"/>
          <w:szCs w:val="24"/>
        </w:rPr>
        <w:t>Qu’indique l’ampèremètre A3 ?</w:t>
      </w:r>
    </w:p>
    <w:p w:rsidR="00267E06" w:rsidRPr="00267E06" w:rsidRDefault="00267E06" w:rsidP="00267E06">
      <w:pPr>
        <w:shd w:val="clear" w:color="auto" w:fill="FFFFFF" w:themeFill="background1"/>
        <w:spacing w:after="0"/>
        <w:rPr>
          <w:bCs/>
          <w:sz w:val="24"/>
          <w:szCs w:val="24"/>
        </w:rPr>
      </w:pPr>
    </w:p>
    <w:p w:rsidR="00267E06" w:rsidRDefault="00B9450A" w:rsidP="00267E06">
      <w:pPr>
        <w:pStyle w:val="Paragraphedeliste"/>
        <w:numPr>
          <w:ilvl w:val="0"/>
          <w:numId w:val="33"/>
        </w:numPr>
        <w:shd w:val="clear" w:color="auto" w:fill="FFFFFF" w:themeFill="background1"/>
        <w:spacing w:after="0"/>
        <w:rPr>
          <w:bCs/>
          <w:sz w:val="24"/>
          <w:szCs w:val="24"/>
        </w:rPr>
      </w:pPr>
      <w:r w:rsidRPr="00110BD7">
        <w:rPr>
          <w:bCs/>
          <w:sz w:val="24"/>
          <w:szCs w:val="24"/>
        </w:rPr>
        <w:t>Indique les signes aux bornes du générateur</w:t>
      </w:r>
      <w:r w:rsidR="001D17B3" w:rsidRPr="00110BD7">
        <w:rPr>
          <w:bCs/>
          <w:sz w:val="24"/>
          <w:szCs w:val="24"/>
        </w:rPr>
        <w:t>.</w:t>
      </w:r>
    </w:p>
    <w:p w:rsidR="00267E06" w:rsidRPr="00267E06" w:rsidRDefault="00267E06" w:rsidP="00267E06">
      <w:pPr>
        <w:shd w:val="clear" w:color="auto" w:fill="FFFFFF" w:themeFill="background1"/>
        <w:spacing w:after="0"/>
        <w:rPr>
          <w:bCs/>
          <w:sz w:val="24"/>
          <w:szCs w:val="24"/>
        </w:rPr>
      </w:pPr>
    </w:p>
    <w:p w:rsidR="00267E06" w:rsidRDefault="00B9450A" w:rsidP="00267E06">
      <w:pPr>
        <w:pStyle w:val="Paragraphedeliste"/>
        <w:numPr>
          <w:ilvl w:val="0"/>
          <w:numId w:val="33"/>
        </w:numPr>
        <w:shd w:val="clear" w:color="auto" w:fill="FFFFFF" w:themeFill="background1"/>
        <w:spacing w:after="0"/>
        <w:rPr>
          <w:bCs/>
          <w:sz w:val="24"/>
          <w:szCs w:val="24"/>
        </w:rPr>
      </w:pPr>
      <w:r w:rsidRPr="00110BD7">
        <w:rPr>
          <w:bCs/>
          <w:sz w:val="24"/>
          <w:szCs w:val="24"/>
        </w:rPr>
        <w:t>Représente par des flèches le sens conventionnel du courant</w:t>
      </w:r>
      <w:r w:rsidR="001D17B3" w:rsidRPr="00110BD7">
        <w:rPr>
          <w:bCs/>
          <w:sz w:val="24"/>
          <w:szCs w:val="24"/>
        </w:rPr>
        <w:t>.</w:t>
      </w:r>
    </w:p>
    <w:p w:rsidR="00267E06" w:rsidRPr="00267E06" w:rsidRDefault="00267E06" w:rsidP="00267E06">
      <w:pPr>
        <w:shd w:val="clear" w:color="auto" w:fill="FFFFFF" w:themeFill="background1"/>
        <w:spacing w:after="0"/>
        <w:rPr>
          <w:bCs/>
          <w:sz w:val="24"/>
          <w:szCs w:val="24"/>
        </w:rPr>
      </w:pPr>
    </w:p>
    <w:p w:rsidR="00B9450A" w:rsidRDefault="00B9450A" w:rsidP="00110BD7">
      <w:pPr>
        <w:pStyle w:val="Paragraphedeliste"/>
        <w:numPr>
          <w:ilvl w:val="0"/>
          <w:numId w:val="33"/>
        </w:numPr>
        <w:shd w:val="clear" w:color="auto" w:fill="FFFFFF" w:themeFill="background1"/>
        <w:spacing w:after="0"/>
        <w:rPr>
          <w:bCs/>
          <w:sz w:val="24"/>
          <w:szCs w:val="24"/>
        </w:rPr>
      </w:pPr>
      <w:r w:rsidRPr="00110BD7">
        <w:rPr>
          <w:bCs/>
          <w:sz w:val="24"/>
          <w:szCs w:val="24"/>
        </w:rPr>
        <w:t>Que peux-tu dire du sens réel du cour</w:t>
      </w:r>
      <w:r w:rsidR="001D17B3" w:rsidRPr="00110BD7">
        <w:rPr>
          <w:bCs/>
          <w:sz w:val="24"/>
          <w:szCs w:val="24"/>
        </w:rPr>
        <w:t>ant ?</w:t>
      </w:r>
    </w:p>
    <w:p w:rsidR="00267E06" w:rsidRDefault="00267E06" w:rsidP="00267E06">
      <w:pPr>
        <w:shd w:val="clear" w:color="auto" w:fill="FFFFFF" w:themeFill="background1"/>
        <w:spacing w:after="0"/>
        <w:rPr>
          <w:bCs/>
          <w:sz w:val="24"/>
          <w:szCs w:val="24"/>
        </w:rPr>
      </w:pPr>
    </w:p>
    <w:p w:rsidR="00267E06" w:rsidRPr="00267E06" w:rsidRDefault="00267E06" w:rsidP="00267E06">
      <w:pPr>
        <w:shd w:val="clear" w:color="auto" w:fill="FFFFFF" w:themeFill="background1"/>
        <w:spacing w:after="0"/>
        <w:rPr>
          <w:bCs/>
          <w:sz w:val="24"/>
          <w:szCs w:val="24"/>
        </w:rPr>
      </w:pPr>
    </w:p>
    <w:p w:rsidR="00B9450A" w:rsidRDefault="00B9450A" w:rsidP="00267E06">
      <w:pPr>
        <w:pStyle w:val="Paragraphedeliste"/>
        <w:numPr>
          <w:ilvl w:val="0"/>
          <w:numId w:val="15"/>
        </w:numPr>
        <w:shd w:val="clear" w:color="auto" w:fill="FFFFFF" w:themeFill="background1"/>
        <w:spacing w:after="0"/>
        <w:rPr>
          <w:b/>
          <w:bCs/>
          <w:sz w:val="28"/>
          <w:szCs w:val="28"/>
        </w:rPr>
      </w:pPr>
      <w:r w:rsidRPr="00267E06">
        <w:rPr>
          <w:b/>
          <w:bCs/>
          <w:sz w:val="28"/>
          <w:szCs w:val="28"/>
        </w:rPr>
        <w:lastRenderedPageBreak/>
        <w:t>Une lampe à incandescence est traversée par un courant électrique de 0,6 A. La lampe fonctionne pendant 8 heures. Calcule en ampères-heures et en coulombs la quantité d'électricité qui a circulé.</w:t>
      </w:r>
    </w:p>
    <w:p w:rsidR="00267E06" w:rsidRDefault="00267E06" w:rsidP="00267E06">
      <w:pPr>
        <w:shd w:val="clear" w:color="auto" w:fill="FFFFFF" w:themeFill="background1"/>
        <w:spacing w:after="0"/>
        <w:rPr>
          <w:b/>
          <w:bCs/>
          <w:sz w:val="28"/>
          <w:szCs w:val="28"/>
        </w:rPr>
      </w:pPr>
    </w:p>
    <w:p w:rsidR="00267E06" w:rsidRDefault="00267E06" w:rsidP="00267E06">
      <w:pPr>
        <w:shd w:val="clear" w:color="auto" w:fill="FFFFFF" w:themeFill="background1"/>
        <w:spacing w:after="0"/>
        <w:rPr>
          <w:b/>
          <w:bCs/>
          <w:sz w:val="28"/>
          <w:szCs w:val="28"/>
        </w:rPr>
      </w:pPr>
    </w:p>
    <w:p w:rsidR="00267E06" w:rsidRDefault="00267E06" w:rsidP="00267E06">
      <w:pPr>
        <w:shd w:val="clear" w:color="auto" w:fill="FFFFFF" w:themeFill="background1"/>
        <w:spacing w:after="0"/>
        <w:rPr>
          <w:b/>
          <w:bCs/>
          <w:sz w:val="28"/>
          <w:szCs w:val="28"/>
        </w:rPr>
      </w:pPr>
    </w:p>
    <w:p w:rsidR="00267E06" w:rsidRPr="00267E06" w:rsidRDefault="00267E06" w:rsidP="00267E06">
      <w:pPr>
        <w:shd w:val="clear" w:color="auto" w:fill="FFFFFF" w:themeFill="background1"/>
        <w:spacing w:after="0"/>
        <w:rPr>
          <w:b/>
          <w:bCs/>
          <w:sz w:val="28"/>
          <w:szCs w:val="28"/>
        </w:rPr>
      </w:pPr>
    </w:p>
    <w:p w:rsidR="00B9450A" w:rsidRDefault="00B9450A" w:rsidP="00B9450A">
      <w:pPr>
        <w:shd w:val="clear" w:color="auto" w:fill="FFFFFF" w:themeFill="background1"/>
        <w:spacing w:after="0"/>
        <w:rPr>
          <w:bCs/>
          <w:sz w:val="24"/>
          <w:szCs w:val="24"/>
        </w:rPr>
      </w:pPr>
    </w:p>
    <w:p w:rsidR="00267E06" w:rsidRPr="00200FF5" w:rsidRDefault="00267E06" w:rsidP="00B9450A">
      <w:pPr>
        <w:shd w:val="clear" w:color="auto" w:fill="FFFFFF" w:themeFill="background1"/>
        <w:spacing w:after="0"/>
        <w:rPr>
          <w:bCs/>
          <w:sz w:val="24"/>
          <w:szCs w:val="24"/>
        </w:rPr>
      </w:pPr>
    </w:p>
    <w:p w:rsidR="00B9450A" w:rsidRPr="00267E06" w:rsidRDefault="00B9450A" w:rsidP="00267E06">
      <w:pPr>
        <w:pStyle w:val="Paragraphedeliste"/>
        <w:numPr>
          <w:ilvl w:val="0"/>
          <w:numId w:val="15"/>
        </w:numPr>
        <w:shd w:val="clear" w:color="auto" w:fill="FFFFFF" w:themeFill="background1"/>
        <w:spacing w:after="0"/>
        <w:rPr>
          <w:b/>
          <w:bCs/>
          <w:sz w:val="28"/>
          <w:szCs w:val="28"/>
        </w:rPr>
      </w:pPr>
      <w:r w:rsidRPr="00267E06">
        <w:rPr>
          <w:b/>
          <w:bCs/>
          <w:sz w:val="28"/>
          <w:szCs w:val="28"/>
        </w:rPr>
        <w:t>Une batterie d'accumulateurs de 135 Ah alimente une installation électrique; le courant débité est de 3 A.</w:t>
      </w:r>
      <w:r w:rsidRPr="00267E06">
        <w:rPr>
          <w:rFonts w:ascii="Arial" w:eastAsia="Times New Roman" w:hAnsi="Arial" w:cs="Arial"/>
          <w:b/>
          <w:sz w:val="28"/>
          <w:szCs w:val="28"/>
          <w:lang w:eastAsia="fr-FR"/>
        </w:rPr>
        <w:t xml:space="preserve"> </w:t>
      </w:r>
      <w:r w:rsidRPr="00267E06">
        <w:rPr>
          <w:b/>
          <w:bCs/>
          <w:sz w:val="28"/>
          <w:szCs w:val="28"/>
        </w:rPr>
        <w:t>Pendant combien de temps cette batterie peut-elle faire fonctionner le dispositif ?</w:t>
      </w: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Pr="00200FF5" w:rsidRDefault="00B9450A" w:rsidP="00B9450A">
      <w:pPr>
        <w:shd w:val="clear" w:color="auto" w:fill="FFFFFF" w:themeFill="background1"/>
        <w:spacing w:after="0"/>
        <w:rPr>
          <w:bCs/>
          <w:sz w:val="24"/>
          <w:szCs w:val="24"/>
        </w:rPr>
      </w:pPr>
    </w:p>
    <w:p w:rsidR="00B9450A" w:rsidRPr="00267E06" w:rsidRDefault="00B9450A" w:rsidP="00267E06">
      <w:pPr>
        <w:pStyle w:val="Paragraphedeliste"/>
        <w:numPr>
          <w:ilvl w:val="0"/>
          <w:numId w:val="15"/>
        </w:numPr>
        <w:shd w:val="clear" w:color="auto" w:fill="FFFFFF" w:themeFill="background1"/>
        <w:spacing w:after="0"/>
        <w:rPr>
          <w:b/>
          <w:bCs/>
          <w:sz w:val="28"/>
          <w:szCs w:val="28"/>
        </w:rPr>
      </w:pPr>
      <w:r w:rsidRPr="00267E06">
        <w:rPr>
          <w:b/>
          <w:bCs/>
          <w:sz w:val="28"/>
          <w:szCs w:val="28"/>
        </w:rPr>
        <w:t xml:space="preserve">La pile d'une montre à quartz débite un courant de 2 </w:t>
      </w:r>
      <w:proofErr w:type="spellStart"/>
      <w:r w:rsidRPr="00267E06">
        <w:rPr>
          <w:b/>
          <w:bCs/>
          <w:sz w:val="28"/>
          <w:szCs w:val="28"/>
        </w:rPr>
        <w:t>μA</w:t>
      </w:r>
      <w:proofErr w:type="spellEnd"/>
      <w:r w:rsidRPr="00267E06">
        <w:rPr>
          <w:b/>
          <w:bCs/>
          <w:sz w:val="28"/>
          <w:szCs w:val="28"/>
        </w:rPr>
        <w:t>.</w:t>
      </w:r>
      <w:r w:rsidRPr="00267E06">
        <w:rPr>
          <w:rFonts w:ascii="Arial" w:eastAsia="Times New Roman" w:hAnsi="Arial" w:cs="Arial"/>
          <w:b/>
          <w:sz w:val="28"/>
          <w:szCs w:val="28"/>
          <w:lang w:eastAsia="fr-FR"/>
        </w:rPr>
        <w:t xml:space="preserve"> </w:t>
      </w:r>
      <w:r w:rsidRPr="00267E06">
        <w:rPr>
          <w:b/>
          <w:bCs/>
          <w:sz w:val="28"/>
          <w:szCs w:val="28"/>
        </w:rPr>
        <w:t>Combien d'électrons traversent le circuit électri</w:t>
      </w:r>
      <w:r w:rsidR="00267E06">
        <w:rPr>
          <w:b/>
          <w:bCs/>
          <w:sz w:val="28"/>
          <w:szCs w:val="28"/>
        </w:rPr>
        <w:t>que de la montre en une journée</w:t>
      </w:r>
      <w:r w:rsidRPr="00267E06">
        <w:rPr>
          <w:b/>
          <w:bCs/>
          <w:sz w:val="28"/>
          <w:szCs w:val="28"/>
        </w:rPr>
        <w:t xml:space="preserve">? </w:t>
      </w:r>
    </w:p>
    <w:p w:rsidR="00B9450A" w:rsidRPr="00200FF5" w:rsidRDefault="00B9450A" w:rsidP="00B9450A">
      <w:pPr>
        <w:pStyle w:val="Paragraphedeliste"/>
        <w:rPr>
          <w:bCs/>
          <w:sz w:val="24"/>
          <w:szCs w:val="24"/>
        </w:rPr>
      </w:pPr>
    </w:p>
    <w:p w:rsidR="00B9450A" w:rsidRDefault="00B9450A" w:rsidP="00B9450A">
      <w:pPr>
        <w:shd w:val="clear" w:color="auto" w:fill="FFFFFF" w:themeFill="background1"/>
        <w:spacing w:after="0"/>
        <w:rPr>
          <w:bCs/>
          <w:sz w:val="24"/>
          <w:szCs w:val="24"/>
        </w:rPr>
      </w:pPr>
    </w:p>
    <w:p w:rsidR="00267E06" w:rsidRDefault="00267E06"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Pr="00200FF5" w:rsidRDefault="00B9450A" w:rsidP="00B9450A">
      <w:pPr>
        <w:shd w:val="clear" w:color="auto" w:fill="FFFFFF" w:themeFill="background1"/>
        <w:spacing w:after="0"/>
        <w:rPr>
          <w:bCs/>
          <w:sz w:val="24"/>
          <w:szCs w:val="24"/>
        </w:rPr>
      </w:pPr>
    </w:p>
    <w:p w:rsidR="00B9450A" w:rsidRPr="00267E06" w:rsidRDefault="00B9450A" w:rsidP="00267E06">
      <w:pPr>
        <w:pStyle w:val="Paragraphedeliste"/>
        <w:numPr>
          <w:ilvl w:val="0"/>
          <w:numId w:val="15"/>
        </w:numPr>
        <w:shd w:val="clear" w:color="auto" w:fill="FFFFFF" w:themeFill="background1"/>
        <w:spacing w:after="0"/>
        <w:rPr>
          <w:b/>
          <w:bCs/>
          <w:sz w:val="28"/>
          <w:szCs w:val="28"/>
        </w:rPr>
      </w:pPr>
      <w:r w:rsidRPr="00267E06">
        <w:rPr>
          <w:b/>
          <w:bCs/>
          <w:sz w:val="28"/>
          <w:szCs w:val="28"/>
        </w:rPr>
        <w:t>Entre  les  points  A  et  B  d'un  circuit électrique on câble deux lampes L</w:t>
      </w:r>
      <w:r w:rsidRPr="00267E06">
        <w:rPr>
          <w:b/>
          <w:bCs/>
          <w:sz w:val="28"/>
          <w:szCs w:val="28"/>
          <w:vertAlign w:val="subscript"/>
        </w:rPr>
        <w:t>1</w:t>
      </w:r>
      <w:r w:rsidRPr="00267E06">
        <w:rPr>
          <w:b/>
          <w:bCs/>
          <w:sz w:val="28"/>
          <w:szCs w:val="28"/>
        </w:rPr>
        <w:t xml:space="preserve"> et L</w:t>
      </w:r>
      <w:r w:rsidRPr="00267E06">
        <w:rPr>
          <w:b/>
          <w:bCs/>
          <w:sz w:val="28"/>
          <w:szCs w:val="28"/>
          <w:vertAlign w:val="subscript"/>
        </w:rPr>
        <w:t>2</w:t>
      </w:r>
      <w:r w:rsidRPr="00267E06">
        <w:rPr>
          <w:b/>
          <w:bCs/>
          <w:sz w:val="28"/>
          <w:szCs w:val="28"/>
        </w:rPr>
        <w:t xml:space="preserve"> en dérivation. Dans  L</w:t>
      </w:r>
      <w:r w:rsidRPr="00267E06">
        <w:rPr>
          <w:b/>
          <w:bCs/>
          <w:sz w:val="28"/>
          <w:szCs w:val="28"/>
          <w:vertAlign w:val="subscript"/>
        </w:rPr>
        <w:t>1</w:t>
      </w:r>
      <w:r w:rsidRPr="00267E06">
        <w:rPr>
          <w:b/>
          <w:bCs/>
          <w:sz w:val="28"/>
          <w:szCs w:val="28"/>
        </w:rPr>
        <w:t xml:space="preserve">  il  passe  une  quantité  d'électricité  de  400  C  en  75  s;  dans  L</w:t>
      </w:r>
      <w:r w:rsidRPr="00267E06">
        <w:rPr>
          <w:b/>
          <w:bCs/>
          <w:sz w:val="28"/>
          <w:szCs w:val="28"/>
          <w:vertAlign w:val="subscript"/>
        </w:rPr>
        <w:t>2</w:t>
      </w:r>
      <w:r w:rsidRPr="00267E06">
        <w:rPr>
          <w:b/>
          <w:bCs/>
          <w:sz w:val="28"/>
          <w:szCs w:val="28"/>
        </w:rPr>
        <w:t xml:space="preserve">  on  mesure une intensité I</w:t>
      </w:r>
      <w:r w:rsidRPr="00267E06">
        <w:rPr>
          <w:b/>
          <w:bCs/>
          <w:sz w:val="28"/>
          <w:szCs w:val="28"/>
          <w:vertAlign w:val="subscript"/>
        </w:rPr>
        <w:t>2</w:t>
      </w:r>
      <w:r w:rsidRPr="00267E06">
        <w:rPr>
          <w:b/>
          <w:bCs/>
          <w:sz w:val="28"/>
          <w:szCs w:val="28"/>
        </w:rPr>
        <w:t xml:space="preserve"> de 2,6 A.</w:t>
      </w:r>
    </w:p>
    <w:p w:rsidR="00267E06" w:rsidRDefault="00267E06" w:rsidP="00267E06">
      <w:pPr>
        <w:pStyle w:val="Paragraphedeliste"/>
        <w:shd w:val="clear" w:color="auto" w:fill="FFFFFF" w:themeFill="background1"/>
        <w:spacing w:after="0"/>
        <w:ind w:left="1440"/>
        <w:rPr>
          <w:bCs/>
          <w:sz w:val="24"/>
          <w:szCs w:val="24"/>
        </w:rPr>
      </w:pPr>
    </w:p>
    <w:p w:rsidR="00B9450A" w:rsidRDefault="00B9450A" w:rsidP="00267E06">
      <w:pPr>
        <w:pStyle w:val="Paragraphedeliste"/>
        <w:numPr>
          <w:ilvl w:val="0"/>
          <w:numId w:val="42"/>
        </w:numPr>
        <w:shd w:val="clear" w:color="auto" w:fill="FFFFFF" w:themeFill="background1"/>
        <w:spacing w:after="0"/>
        <w:rPr>
          <w:bCs/>
          <w:sz w:val="24"/>
          <w:szCs w:val="24"/>
        </w:rPr>
      </w:pPr>
      <w:r w:rsidRPr="00A7665C">
        <w:rPr>
          <w:bCs/>
          <w:sz w:val="24"/>
          <w:szCs w:val="24"/>
        </w:rPr>
        <w:t>Détermine l’intensité du courant I</w:t>
      </w:r>
      <w:r w:rsidRPr="00A7665C">
        <w:rPr>
          <w:bCs/>
          <w:sz w:val="24"/>
          <w:szCs w:val="24"/>
          <w:vertAlign w:val="subscript"/>
        </w:rPr>
        <w:t>1</w:t>
      </w:r>
      <w:r w:rsidRPr="00A7665C">
        <w:rPr>
          <w:bCs/>
          <w:sz w:val="24"/>
          <w:szCs w:val="24"/>
        </w:rPr>
        <w:t xml:space="preserve"> de la lampe L</w:t>
      </w:r>
      <w:r w:rsidRPr="00A7665C">
        <w:rPr>
          <w:bCs/>
          <w:sz w:val="24"/>
          <w:szCs w:val="24"/>
          <w:vertAlign w:val="subscript"/>
        </w:rPr>
        <w:t>1</w:t>
      </w:r>
      <w:r w:rsidRPr="00A7665C">
        <w:rPr>
          <w:bCs/>
          <w:sz w:val="24"/>
          <w:szCs w:val="24"/>
        </w:rPr>
        <w:t>.</w:t>
      </w:r>
    </w:p>
    <w:p w:rsidR="00B9450A" w:rsidRDefault="00B9450A" w:rsidP="00B9450A">
      <w:pPr>
        <w:pStyle w:val="Paragraphedeliste"/>
        <w:shd w:val="clear" w:color="auto" w:fill="FFFFFF" w:themeFill="background1"/>
        <w:spacing w:after="0"/>
        <w:ind w:left="1080"/>
        <w:rPr>
          <w:bCs/>
          <w:sz w:val="24"/>
          <w:szCs w:val="24"/>
        </w:rPr>
      </w:pPr>
    </w:p>
    <w:p w:rsidR="00B9450A" w:rsidRPr="00A7665C" w:rsidRDefault="00B9450A" w:rsidP="00B9450A">
      <w:pPr>
        <w:pStyle w:val="Paragraphedeliste"/>
        <w:shd w:val="clear" w:color="auto" w:fill="FFFFFF" w:themeFill="background1"/>
        <w:spacing w:after="0"/>
        <w:ind w:left="1080"/>
        <w:rPr>
          <w:bCs/>
          <w:sz w:val="24"/>
          <w:szCs w:val="24"/>
        </w:rPr>
      </w:pPr>
    </w:p>
    <w:p w:rsidR="00B9450A" w:rsidRPr="00A7665C" w:rsidRDefault="00B9450A" w:rsidP="00267E06">
      <w:pPr>
        <w:pStyle w:val="Paragraphedeliste"/>
        <w:numPr>
          <w:ilvl w:val="0"/>
          <w:numId w:val="42"/>
        </w:numPr>
        <w:shd w:val="clear" w:color="auto" w:fill="FFFFFF" w:themeFill="background1"/>
        <w:spacing w:after="0"/>
        <w:rPr>
          <w:bCs/>
          <w:sz w:val="24"/>
          <w:szCs w:val="24"/>
        </w:rPr>
      </w:pPr>
      <w:r w:rsidRPr="00A7665C">
        <w:rPr>
          <w:bCs/>
          <w:sz w:val="24"/>
          <w:szCs w:val="24"/>
        </w:rPr>
        <w:t>Détermine la quantité d’électricité passant durant le même laps de temps (75s) dans L</w:t>
      </w:r>
      <w:r w:rsidRPr="00A7665C">
        <w:rPr>
          <w:bCs/>
          <w:sz w:val="24"/>
          <w:szCs w:val="24"/>
          <w:vertAlign w:val="subscript"/>
        </w:rPr>
        <w:t>2</w:t>
      </w:r>
      <w:r w:rsidRPr="00A7665C">
        <w:rPr>
          <w:bCs/>
          <w:sz w:val="24"/>
          <w:szCs w:val="24"/>
        </w:rPr>
        <w:t>.</w:t>
      </w:r>
    </w:p>
    <w:p w:rsidR="00B9450A" w:rsidRDefault="00B9450A" w:rsidP="00B9450A">
      <w:pPr>
        <w:shd w:val="clear" w:color="auto" w:fill="FFFFFF" w:themeFill="background1"/>
        <w:spacing w:after="0"/>
        <w:rPr>
          <w:bCs/>
          <w:sz w:val="24"/>
          <w:szCs w:val="24"/>
        </w:rPr>
      </w:pPr>
    </w:p>
    <w:p w:rsidR="00F928F4" w:rsidRDefault="00F928F4" w:rsidP="00B9450A">
      <w:pPr>
        <w:shd w:val="clear" w:color="auto" w:fill="FFFFFF" w:themeFill="background1"/>
        <w:spacing w:after="0"/>
        <w:rPr>
          <w:bCs/>
          <w:sz w:val="24"/>
          <w:szCs w:val="24"/>
        </w:rPr>
      </w:pPr>
    </w:p>
    <w:p w:rsidR="00F928F4" w:rsidRDefault="00F928F4" w:rsidP="00B9450A">
      <w:pPr>
        <w:shd w:val="clear" w:color="auto" w:fill="FFFFFF" w:themeFill="background1"/>
        <w:spacing w:after="0"/>
        <w:rPr>
          <w:bCs/>
          <w:sz w:val="24"/>
          <w:szCs w:val="24"/>
        </w:rPr>
      </w:pPr>
    </w:p>
    <w:p w:rsidR="00015BC5" w:rsidRPr="00F928F4" w:rsidRDefault="00015BC5" w:rsidP="00F928F4">
      <w:pPr>
        <w:pStyle w:val="Paragraphedeliste"/>
        <w:numPr>
          <w:ilvl w:val="0"/>
          <w:numId w:val="15"/>
        </w:numPr>
        <w:shd w:val="clear" w:color="auto" w:fill="FFFFFF" w:themeFill="background1"/>
        <w:spacing w:after="0"/>
        <w:rPr>
          <w:b/>
          <w:bCs/>
          <w:sz w:val="24"/>
          <w:szCs w:val="24"/>
        </w:rPr>
      </w:pPr>
      <w:r w:rsidRPr="00F928F4">
        <w:rPr>
          <w:b/>
          <w:bCs/>
          <w:sz w:val="24"/>
          <w:szCs w:val="24"/>
        </w:rPr>
        <w:lastRenderedPageBreak/>
        <w:t>Complète</w:t>
      </w:r>
    </w:p>
    <w:p w:rsidR="00015BC5" w:rsidRPr="00200FF5" w:rsidRDefault="00015BC5" w:rsidP="00015BC5">
      <w:pPr>
        <w:shd w:val="clear" w:color="auto" w:fill="FFFFFF" w:themeFill="background1"/>
        <w:spacing w:after="0"/>
        <w:rPr>
          <w:bCs/>
          <w:sz w:val="24"/>
          <w:szCs w:val="24"/>
        </w:rPr>
      </w:pPr>
      <w:r w:rsidRPr="00200FF5">
        <w:rPr>
          <w:bCs/>
          <w:sz w:val="24"/>
          <w:szCs w:val="24"/>
        </w:rPr>
        <w:t>L’unité de tension électrique est ………………. (Symbole …………)</w:t>
      </w:r>
    </w:p>
    <w:p w:rsidR="00015BC5" w:rsidRPr="00200FF5" w:rsidRDefault="00015BC5" w:rsidP="00015BC5">
      <w:pPr>
        <w:shd w:val="clear" w:color="auto" w:fill="FFFFFF" w:themeFill="background1"/>
        <w:spacing w:after="0"/>
        <w:rPr>
          <w:bCs/>
          <w:sz w:val="24"/>
          <w:szCs w:val="24"/>
        </w:rPr>
      </w:pPr>
      <w:r w:rsidRPr="00200FF5">
        <w:rPr>
          <w:bCs/>
          <w:sz w:val="24"/>
          <w:szCs w:val="24"/>
        </w:rPr>
        <w:t>La tension entre les bornes d’un interrupteur fermé est mesurée par un ……………..</w:t>
      </w:r>
    </w:p>
    <w:p w:rsidR="00015BC5" w:rsidRPr="00200FF5" w:rsidRDefault="00015BC5" w:rsidP="00015BC5">
      <w:pPr>
        <w:shd w:val="clear" w:color="auto" w:fill="FFFFFF" w:themeFill="background1"/>
        <w:spacing w:after="0"/>
        <w:rPr>
          <w:bCs/>
          <w:sz w:val="24"/>
          <w:szCs w:val="24"/>
        </w:rPr>
      </w:pPr>
    </w:p>
    <w:p w:rsidR="00015BC5" w:rsidRPr="00F928F4" w:rsidRDefault="00015BC5" w:rsidP="00F928F4">
      <w:pPr>
        <w:pStyle w:val="Paragraphedeliste"/>
        <w:numPr>
          <w:ilvl w:val="0"/>
          <w:numId w:val="15"/>
        </w:numPr>
        <w:shd w:val="clear" w:color="auto" w:fill="FFFFFF" w:themeFill="background1"/>
        <w:spacing w:after="0"/>
        <w:rPr>
          <w:b/>
          <w:bCs/>
          <w:sz w:val="24"/>
          <w:szCs w:val="24"/>
        </w:rPr>
      </w:pPr>
      <w:r w:rsidRPr="00F928F4">
        <w:rPr>
          <w:b/>
          <w:bCs/>
          <w:sz w:val="24"/>
          <w:szCs w:val="24"/>
        </w:rPr>
        <w:t>Convertis les unités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15BC5" w:rsidRPr="00200FF5" w:rsidTr="005E686E">
        <w:tc>
          <w:tcPr>
            <w:tcW w:w="4606" w:type="dxa"/>
          </w:tcPr>
          <w:p w:rsidR="00015BC5" w:rsidRPr="00200FF5" w:rsidRDefault="00015BC5" w:rsidP="005E686E">
            <w:pPr>
              <w:shd w:val="clear" w:color="auto" w:fill="FFFFFF" w:themeFill="background1"/>
              <w:spacing w:line="276" w:lineRule="auto"/>
              <w:rPr>
                <w:bCs/>
                <w:sz w:val="24"/>
                <w:szCs w:val="24"/>
                <w:lang w:val="en-US"/>
              </w:rPr>
            </w:pPr>
            <w:r w:rsidRPr="00200FF5">
              <w:rPr>
                <w:bCs/>
                <w:sz w:val="24"/>
                <w:szCs w:val="24"/>
                <w:lang w:val="en-US"/>
              </w:rPr>
              <w:t>250 mV = ………....V</w:t>
            </w:r>
          </w:p>
          <w:p w:rsidR="00015BC5" w:rsidRPr="00200FF5" w:rsidRDefault="00015BC5" w:rsidP="005E686E">
            <w:pPr>
              <w:shd w:val="clear" w:color="auto" w:fill="FFFFFF" w:themeFill="background1"/>
              <w:spacing w:line="276" w:lineRule="auto"/>
              <w:rPr>
                <w:bCs/>
                <w:sz w:val="24"/>
                <w:szCs w:val="24"/>
                <w:lang w:val="en-US"/>
              </w:rPr>
            </w:pPr>
            <w:r w:rsidRPr="00200FF5">
              <w:rPr>
                <w:bCs/>
                <w:sz w:val="24"/>
                <w:szCs w:val="24"/>
                <w:lang w:val="en-US"/>
              </w:rPr>
              <w:t>0,120 V = ………....mV</w:t>
            </w:r>
          </w:p>
          <w:p w:rsidR="00015BC5" w:rsidRPr="00200FF5" w:rsidRDefault="00015BC5" w:rsidP="005E686E">
            <w:pPr>
              <w:shd w:val="clear" w:color="auto" w:fill="FFFFFF" w:themeFill="background1"/>
              <w:spacing w:line="276" w:lineRule="auto"/>
              <w:rPr>
                <w:bCs/>
                <w:sz w:val="24"/>
                <w:szCs w:val="24"/>
                <w:lang w:val="en-US"/>
              </w:rPr>
            </w:pPr>
            <w:r w:rsidRPr="00200FF5">
              <w:rPr>
                <w:bCs/>
                <w:sz w:val="24"/>
                <w:szCs w:val="24"/>
                <w:lang w:val="en-US"/>
              </w:rPr>
              <w:t>21 mV = …………...kV</w:t>
            </w:r>
          </w:p>
        </w:tc>
        <w:tc>
          <w:tcPr>
            <w:tcW w:w="4606" w:type="dxa"/>
          </w:tcPr>
          <w:p w:rsidR="00015BC5" w:rsidRPr="00200FF5" w:rsidRDefault="00015BC5" w:rsidP="005E686E">
            <w:pPr>
              <w:shd w:val="clear" w:color="auto" w:fill="FFFFFF" w:themeFill="background1"/>
              <w:spacing w:line="276" w:lineRule="auto"/>
              <w:rPr>
                <w:bCs/>
                <w:sz w:val="24"/>
                <w:szCs w:val="24"/>
                <w:lang w:val="en-US"/>
              </w:rPr>
            </w:pPr>
            <w:r w:rsidRPr="00200FF5">
              <w:rPr>
                <w:bCs/>
                <w:sz w:val="24"/>
                <w:szCs w:val="24"/>
                <w:lang w:val="en-US"/>
              </w:rPr>
              <w:t>5 000 V = ………….kV</w:t>
            </w:r>
          </w:p>
          <w:p w:rsidR="00015BC5" w:rsidRPr="00200FF5" w:rsidRDefault="00015BC5" w:rsidP="005E686E">
            <w:pPr>
              <w:shd w:val="clear" w:color="auto" w:fill="FFFFFF" w:themeFill="background1"/>
              <w:spacing w:line="276" w:lineRule="auto"/>
              <w:rPr>
                <w:bCs/>
                <w:sz w:val="24"/>
                <w:szCs w:val="24"/>
              </w:rPr>
            </w:pPr>
            <w:r w:rsidRPr="00200FF5">
              <w:rPr>
                <w:bCs/>
                <w:sz w:val="24"/>
                <w:szCs w:val="24"/>
              </w:rPr>
              <w:t xml:space="preserve">1,5 kV = </w:t>
            </w:r>
            <w:proofErr w:type="gramStart"/>
            <w:r w:rsidRPr="00200FF5">
              <w:rPr>
                <w:bCs/>
                <w:sz w:val="24"/>
                <w:szCs w:val="24"/>
              </w:rPr>
              <w:t>…….……..V</w:t>
            </w:r>
            <w:proofErr w:type="gramEnd"/>
          </w:p>
          <w:p w:rsidR="00015BC5" w:rsidRPr="009D67F9" w:rsidRDefault="00015BC5" w:rsidP="005E686E">
            <w:pPr>
              <w:pStyle w:val="Paragraphedeliste"/>
              <w:numPr>
                <w:ilvl w:val="0"/>
                <w:numId w:val="47"/>
              </w:numPr>
              <w:shd w:val="clear" w:color="auto" w:fill="FFFFFF" w:themeFill="background1"/>
              <w:rPr>
                <w:bCs/>
                <w:sz w:val="24"/>
                <w:szCs w:val="24"/>
              </w:rPr>
            </w:pPr>
            <w:r w:rsidRPr="009D67F9">
              <w:rPr>
                <w:bCs/>
                <w:sz w:val="24"/>
                <w:szCs w:val="24"/>
              </w:rPr>
              <w:t>= …………....kV</w:t>
            </w:r>
          </w:p>
        </w:tc>
      </w:tr>
    </w:tbl>
    <w:p w:rsidR="00015BC5" w:rsidRDefault="00015BC5" w:rsidP="00015BC5">
      <w:pPr>
        <w:shd w:val="clear" w:color="auto" w:fill="FFFFFF" w:themeFill="background1"/>
        <w:spacing w:after="0"/>
        <w:rPr>
          <w:bCs/>
          <w:sz w:val="24"/>
          <w:szCs w:val="24"/>
        </w:rPr>
      </w:pPr>
    </w:p>
    <w:p w:rsidR="00015BC5" w:rsidRPr="00200FF5" w:rsidRDefault="00015BC5" w:rsidP="00015BC5">
      <w:pPr>
        <w:shd w:val="clear" w:color="auto" w:fill="FFFFFF" w:themeFill="background1"/>
        <w:spacing w:after="0"/>
        <w:rPr>
          <w:bCs/>
          <w:sz w:val="24"/>
          <w:szCs w:val="24"/>
        </w:rPr>
      </w:pPr>
    </w:p>
    <w:p w:rsidR="00015BC5" w:rsidRPr="00200FF5" w:rsidRDefault="00015BC5" w:rsidP="00F928F4">
      <w:pPr>
        <w:pStyle w:val="Paragraphedeliste"/>
        <w:numPr>
          <w:ilvl w:val="0"/>
          <w:numId w:val="15"/>
        </w:numPr>
        <w:shd w:val="clear" w:color="auto" w:fill="FFFFFF" w:themeFill="background1"/>
        <w:spacing w:after="0"/>
        <w:rPr>
          <w:b/>
          <w:bCs/>
          <w:sz w:val="24"/>
          <w:szCs w:val="24"/>
        </w:rPr>
      </w:pPr>
      <w:r w:rsidRPr="00200FF5">
        <w:rPr>
          <w:b/>
          <w:bCs/>
          <w:sz w:val="24"/>
          <w:szCs w:val="24"/>
        </w:rPr>
        <w:t>Entoure la bonne réponse</w:t>
      </w:r>
    </w:p>
    <w:p w:rsidR="00015BC5" w:rsidRPr="00200FF5" w:rsidRDefault="00015BC5" w:rsidP="00015BC5">
      <w:pPr>
        <w:shd w:val="clear" w:color="auto" w:fill="FFFFFF" w:themeFill="background1"/>
        <w:spacing w:after="0"/>
        <w:rPr>
          <w:bCs/>
          <w:sz w:val="24"/>
          <w:szCs w:val="24"/>
        </w:rPr>
      </w:pPr>
    </w:p>
    <w:p w:rsidR="00015BC5" w:rsidRPr="00200FF5" w:rsidRDefault="00015BC5" w:rsidP="00015BC5">
      <w:pPr>
        <w:numPr>
          <w:ilvl w:val="0"/>
          <w:numId w:val="44"/>
        </w:numPr>
        <w:shd w:val="clear" w:color="auto" w:fill="FFFFFF" w:themeFill="background1"/>
        <w:spacing w:after="0"/>
        <w:rPr>
          <w:bCs/>
          <w:sz w:val="24"/>
          <w:szCs w:val="24"/>
        </w:rPr>
      </w:pPr>
      <w:r w:rsidRPr="00200FF5">
        <w:rPr>
          <w:bCs/>
          <w:sz w:val="24"/>
          <w:szCs w:val="24"/>
        </w:rPr>
        <w:t xml:space="preserve">La tension aux bornes d’un fil de connexion est </w:t>
      </w:r>
      <w:r w:rsidRPr="00200FF5">
        <w:rPr>
          <w:b/>
          <w:bCs/>
          <w:sz w:val="24"/>
          <w:szCs w:val="24"/>
        </w:rPr>
        <w:t>égale à celle du générateur/nulle</w:t>
      </w:r>
      <w:r w:rsidRPr="00200FF5">
        <w:rPr>
          <w:bCs/>
          <w:sz w:val="24"/>
          <w:szCs w:val="24"/>
        </w:rPr>
        <w:t>.</w:t>
      </w:r>
    </w:p>
    <w:p w:rsidR="00015BC5" w:rsidRPr="00200FF5" w:rsidRDefault="00015BC5" w:rsidP="00015BC5">
      <w:pPr>
        <w:numPr>
          <w:ilvl w:val="0"/>
          <w:numId w:val="44"/>
        </w:numPr>
        <w:shd w:val="clear" w:color="auto" w:fill="FFFFFF" w:themeFill="background1"/>
        <w:spacing w:after="0"/>
        <w:rPr>
          <w:bCs/>
          <w:sz w:val="24"/>
          <w:szCs w:val="24"/>
        </w:rPr>
      </w:pPr>
      <w:r w:rsidRPr="00200FF5">
        <w:rPr>
          <w:bCs/>
          <w:sz w:val="24"/>
          <w:szCs w:val="24"/>
        </w:rPr>
        <w:t xml:space="preserve">Le voltmètre se branche en </w:t>
      </w:r>
      <w:r w:rsidRPr="00200FF5">
        <w:rPr>
          <w:b/>
          <w:bCs/>
          <w:sz w:val="24"/>
          <w:szCs w:val="24"/>
        </w:rPr>
        <w:t>série/parallèle.</w:t>
      </w:r>
    </w:p>
    <w:p w:rsidR="00015BC5" w:rsidRPr="00200FF5" w:rsidRDefault="00015BC5" w:rsidP="00015BC5">
      <w:pPr>
        <w:numPr>
          <w:ilvl w:val="0"/>
          <w:numId w:val="44"/>
        </w:numPr>
        <w:shd w:val="clear" w:color="auto" w:fill="FFFFFF" w:themeFill="background1"/>
        <w:spacing w:after="0"/>
        <w:rPr>
          <w:bCs/>
          <w:sz w:val="24"/>
          <w:szCs w:val="24"/>
        </w:rPr>
      </w:pPr>
      <w:r w:rsidRPr="00200FF5">
        <w:rPr>
          <w:bCs/>
          <w:sz w:val="24"/>
          <w:szCs w:val="24"/>
        </w:rPr>
        <w:t xml:space="preserve">La tension aux borne d’un interrupteur dans un circuit fermé est  </w:t>
      </w:r>
      <w:r w:rsidRPr="00200FF5">
        <w:rPr>
          <w:b/>
          <w:bCs/>
          <w:sz w:val="24"/>
          <w:szCs w:val="24"/>
        </w:rPr>
        <w:t>nulle/égale à la tension du générateur.</w:t>
      </w:r>
    </w:p>
    <w:p w:rsidR="00015BC5" w:rsidRPr="00200FF5" w:rsidRDefault="00015BC5" w:rsidP="00015BC5">
      <w:pPr>
        <w:numPr>
          <w:ilvl w:val="0"/>
          <w:numId w:val="44"/>
        </w:numPr>
        <w:shd w:val="clear" w:color="auto" w:fill="FFFFFF" w:themeFill="background1"/>
        <w:spacing w:after="0"/>
        <w:rPr>
          <w:bCs/>
          <w:sz w:val="24"/>
          <w:szCs w:val="24"/>
        </w:rPr>
      </w:pPr>
      <w:r w:rsidRPr="00200FF5">
        <w:rPr>
          <w:bCs/>
          <w:sz w:val="24"/>
          <w:szCs w:val="24"/>
        </w:rPr>
        <w:t xml:space="preserve">L’unité de différence de potentiel est le </w:t>
      </w:r>
      <w:r w:rsidRPr="00200FF5">
        <w:rPr>
          <w:b/>
          <w:bCs/>
          <w:sz w:val="24"/>
          <w:szCs w:val="24"/>
        </w:rPr>
        <w:t>Volt/Watt/Ampère.</w:t>
      </w:r>
    </w:p>
    <w:p w:rsidR="00015BC5" w:rsidRPr="00200FF5" w:rsidRDefault="00015BC5" w:rsidP="00015BC5">
      <w:pPr>
        <w:shd w:val="clear" w:color="auto" w:fill="FFFFFF" w:themeFill="background1"/>
        <w:spacing w:after="0"/>
        <w:rPr>
          <w:b/>
          <w:bCs/>
          <w:sz w:val="24"/>
          <w:szCs w:val="24"/>
        </w:rPr>
      </w:pPr>
    </w:p>
    <w:p w:rsidR="00015BC5" w:rsidRPr="00200FF5" w:rsidRDefault="00015BC5" w:rsidP="00015BC5">
      <w:pPr>
        <w:shd w:val="clear" w:color="auto" w:fill="FFFFFF" w:themeFill="background1"/>
        <w:spacing w:after="0"/>
        <w:rPr>
          <w:bCs/>
          <w:sz w:val="24"/>
          <w:szCs w:val="24"/>
        </w:rPr>
      </w:pPr>
    </w:p>
    <w:p w:rsidR="00015BC5" w:rsidRPr="00200FF5" w:rsidRDefault="00015BC5" w:rsidP="00015BC5">
      <w:pPr>
        <w:pStyle w:val="Paragraphedeliste"/>
        <w:shd w:val="clear" w:color="auto" w:fill="FFFFFF" w:themeFill="background1"/>
        <w:spacing w:after="0"/>
        <w:rPr>
          <w:b/>
          <w:bCs/>
          <w:sz w:val="24"/>
          <w:szCs w:val="24"/>
          <w:u w:val="single"/>
        </w:rPr>
      </w:pPr>
    </w:p>
    <w:p w:rsidR="00015BC5" w:rsidRPr="00F928F4" w:rsidRDefault="00015BC5" w:rsidP="00F928F4">
      <w:pPr>
        <w:pStyle w:val="Paragraphedeliste"/>
        <w:numPr>
          <w:ilvl w:val="0"/>
          <w:numId w:val="15"/>
        </w:numPr>
        <w:shd w:val="clear" w:color="auto" w:fill="FFFFFF" w:themeFill="background1"/>
        <w:spacing w:after="0"/>
        <w:rPr>
          <w:b/>
          <w:bCs/>
          <w:sz w:val="24"/>
          <w:szCs w:val="24"/>
        </w:rPr>
      </w:pPr>
      <w:r w:rsidRPr="00F928F4">
        <w:rPr>
          <w:b/>
          <w:bCs/>
          <w:sz w:val="24"/>
          <w:szCs w:val="24"/>
        </w:rPr>
        <w:t>Quelle est l’énergie fournie (en joule et en kWh) pour transporter une charge électrique de 200 c sous une tension de 4,5 V ?</w:t>
      </w:r>
    </w:p>
    <w:p w:rsidR="00015BC5" w:rsidRDefault="00015BC5" w:rsidP="00015BC5">
      <w:pPr>
        <w:shd w:val="clear" w:color="auto" w:fill="FFFFFF" w:themeFill="background1"/>
        <w:spacing w:after="0"/>
        <w:ind w:left="360"/>
        <w:rPr>
          <w:bCs/>
          <w:sz w:val="24"/>
          <w:szCs w:val="24"/>
        </w:rPr>
      </w:pPr>
    </w:p>
    <w:p w:rsidR="00015BC5" w:rsidRDefault="00015BC5" w:rsidP="00015BC5">
      <w:pPr>
        <w:shd w:val="clear" w:color="auto" w:fill="FFFFFF" w:themeFill="background1"/>
        <w:spacing w:after="0"/>
        <w:ind w:left="360"/>
        <w:rPr>
          <w:bCs/>
          <w:sz w:val="24"/>
          <w:szCs w:val="24"/>
        </w:rPr>
      </w:pPr>
    </w:p>
    <w:p w:rsidR="00F928F4" w:rsidRDefault="00F928F4" w:rsidP="00015BC5">
      <w:pPr>
        <w:shd w:val="clear" w:color="auto" w:fill="FFFFFF" w:themeFill="background1"/>
        <w:spacing w:after="0"/>
        <w:ind w:left="360"/>
        <w:rPr>
          <w:bCs/>
          <w:sz w:val="24"/>
          <w:szCs w:val="24"/>
        </w:rPr>
      </w:pPr>
    </w:p>
    <w:p w:rsidR="00F928F4" w:rsidRDefault="00F928F4" w:rsidP="00015BC5">
      <w:pPr>
        <w:shd w:val="clear" w:color="auto" w:fill="FFFFFF" w:themeFill="background1"/>
        <w:spacing w:after="0"/>
        <w:ind w:left="360"/>
        <w:rPr>
          <w:bCs/>
          <w:sz w:val="24"/>
          <w:szCs w:val="24"/>
        </w:rPr>
      </w:pPr>
    </w:p>
    <w:p w:rsidR="00F928F4" w:rsidRDefault="00F928F4" w:rsidP="00015BC5">
      <w:pPr>
        <w:shd w:val="clear" w:color="auto" w:fill="FFFFFF" w:themeFill="background1"/>
        <w:spacing w:after="0"/>
        <w:ind w:left="360"/>
        <w:rPr>
          <w:bCs/>
          <w:sz w:val="24"/>
          <w:szCs w:val="24"/>
        </w:rPr>
      </w:pPr>
    </w:p>
    <w:p w:rsidR="00F928F4" w:rsidRDefault="00F928F4" w:rsidP="00015BC5">
      <w:pPr>
        <w:shd w:val="clear" w:color="auto" w:fill="FFFFFF" w:themeFill="background1"/>
        <w:spacing w:after="0"/>
        <w:ind w:left="360"/>
        <w:rPr>
          <w:bCs/>
          <w:sz w:val="24"/>
          <w:szCs w:val="24"/>
        </w:rPr>
      </w:pPr>
    </w:p>
    <w:p w:rsidR="00F928F4" w:rsidRPr="00200FF5" w:rsidRDefault="00F928F4" w:rsidP="00015BC5">
      <w:pPr>
        <w:shd w:val="clear" w:color="auto" w:fill="FFFFFF" w:themeFill="background1"/>
        <w:spacing w:after="0"/>
        <w:ind w:left="360"/>
        <w:rPr>
          <w:bCs/>
          <w:sz w:val="24"/>
          <w:szCs w:val="24"/>
        </w:rPr>
      </w:pPr>
    </w:p>
    <w:p w:rsidR="00015BC5" w:rsidRPr="00F928F4" w:rsidRDefault="00015BC5" w:rsidP="00F928F4">
      <w:pPr>
        <w:numPr>
          <w:ilvl w:val="0"/>
          <w:numId w:val="15"/>
        </w:numPr>
        <w:shd w:val="clear" w:color="auto" w:fill="FFFFFF" w:themeFill="background1"/>
        <w:spacing w:after="0"/>
        <w:rPr>
          <w:b/>
          <w:bCs/>
          <w:sz w:val="24"/>
          <w:szCs w:val="24"/>
        </w:rPr>
      </w:pPr>
      <w:r w:rsidRPr="00F928F4">
        <w:rPr>
          <w:b/>
          <w:bCs/>
          <w:sz w:val="24"/>
          <w:szCs w:val="24"/>
        </w:rPr>
        <w:t>Calcule la tension au borne d’une lampe s’il faut fournir une énergie de 2400 Joules pour transporter une charge de 400 c.</w:t>
      </w:r>
    </w:p>
    <w:p w:rsidR="00015BC5" w:rsidRDefault="00015BC5"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F928F4" w:rsidRDefault="00F928F4" w:rsidP="00015BC5">
      <w:pPr>
        <w:shd w:val="clear" w:color="auto" w:fill="FFFFFF" w:themeFill="background1"/>
        <w:spacing w:after="0"/>
        <w:rPr>
          <w:bCs/>
          <w:sz w:val="24"/>
          <w:szCs w:val="24"/>
        </w:rPr>
      </w:pPr>
    </w:p>
    <w:p w:rsidR="00015BC5" w:rsidRPr="00200FF5" w:rsidRDefault="00015BC5" w:rsidP="00015BC5">
      <w:pPr>
        <w:shd w:val="clear" w:color="auto" w:fill="FFFFFF" w:themeFill="background1"/>
        <w:spacing w:after="0"/>
        <w:rPr>
          <w:bCs/>
          <w:sz w:val="24"/>
          <w:szCs w:val="24"/>
        </w:rPr>
      </w:pPr>
    </w:p>
    <w:p w:rsidR="00015BC5" w:rsidRPr="00F928F4" w:rsidRDefault="00015BC5" w:rsidP="00F928F4">
      <w:pPr>
        <w:numPr>
          <w:ilvl w:val="0"/>
          <w:numId w:val="15"/>
        </w:numPr>
        <w:shd w:val="clear" w:color="auto" w:fill="FFFFFF" w:themeFill="background1"/>
        <w:spacing w:after="0"/>
        <w:rPr>
          <w:b/>
          <w:bCs/>
          <w:sz w:val="24"/>
          <w:szCs w:val="24"/>
        </w:rPr>
      </w:pPr>
      <w:r w:rsidRPr="00F928F4">
        <w:rPr>
          <w:b/>
          <w:bCs/>
          <w:sz w:val="24"/>
          <w:szCs w:val="24"/>
        </w:rPr>
        <w:lastRenderedPageBreak/>
        <w:t>Entre les points A et B d'un circuit électrique on câble deux lampes L</w:t>
      </w:r>
      <w:r w:rsidRPr="00F928F4">
        <w:rPr>
          <w:b/>
          <w:bCs/>
          <w:sz w:val="24"/>
          <w:szCs w:val="24"/>
          <w:vertAlign w:val="subscript"/>
        </w:rPr>
        <w:t>1</w:t>
      </w:r>
      <w:r w:rsidRPr="00F928F4">
        <w:rPr>
          <w:b/>
          <w:bCs/>
          <w:sz w:val="24"/>
          <w:szCs w:val="24"/>
        </w:rPr>
        <w:t xml:space="preserve"> et L</w:t>
      </w:r>
      <w:r w:rsidRPr="00F928F4">
        <w:rPr>
          <w:b/>
          <w:bCs/>
          <w:sz w:val="24"/>
          <w:szCs w:val="24"/>
          <w:vertAlign w:val="subscript"/>
        </w:rPr>
        <w:t>2</w:t>
      </w:r>
      <w:r w:rsidRPr="00F928F4">
        <w:rPr>
          <w:b/>
          <w:bCs/>
          <w:sz w:val="24"/>
          <w:szCs w:val="24"/>
        </w:rPr>
        <w:t xml:space="preserve"> en dérivation. Dans L</w:t>
      </w:r>
      <w:r w:rsidRPr="00F928F4">
        <w:rPr>
          <w:b/>
          <w:bCs/>
          <w:sz w:val="24"/>
          <w:szCs w:val="24"/>
          <w:vertAlign w:val="subscript"/>
        </w:rPr>
        <w:t>1</w:t>
      </w:r>
      <w:r w:rsidRPr="00F928F4">
        <w:rPr>
          <w:b/>
          <w:bCs/>
          <w:sz w:val="24"/>
          <w:szCs w:val="24"/>
        </w:rPr>
        <w:t xml:space="preserve"> il passe une quantité d'électricité de 350 C en  30 s, sous une tension de 10 V. Calcule le nombre d’électrons, l’intensité électrique et l’énergie fournie pour transporter cette quantité d’électrons entre A et B.</w:t>
      </w:r>
    </w:p>
    <w:p w:rsidR="00015BC5" w:rsidRPr="00200FF5" w:rsidRDefault="00015BC5" w:rsidP="00015BC5">
      <w:pPr>
        <w:shd w:val="clear" w:color="auto" w:fill="FFFFFF" w:themeFill="background1"/>
        <w:spacing w:after="0"/>
        <w:rPr>
          <w:bCs/>
          <w:sz w:val="24"/>
          <w:szCs w:val="24"/>
        </w:rPr>
      </w:pPr>
    </w:p>
    <w:p w:rsidR="00015BC5" w:rsidRPr="00200FF5" w:rsidRDefault="00015BC5" w:rsidP="00015BC5">
      <w:pPr>
        <w:shd w:val="clear" w:color="auto" w:fill="FFFFFF" w:themeFill="background1"/>
        <w:spacing w:after="0"/>
        <w:rPr>
          <w:bCs/>
          <w:sz w:val="24"/>
          <w:szCs w:val="24"/>
        </w:rPr>
      </w:pPr>
    </w:p>
    <w:p w:rsidR="00015BC5" w:rsidRPr="00200FF5" w:rsidRDefault="00015BC5" w:rsidP="00015BC5">
      <w:pPr>
        <w:shd w:val="clear" w:color="auto" w:fill="FFFFFF" w:themeFill="background1"/>
        <w:spacing w:after="0"/>
        <w:rPr>
          <w:bCs/>
          <w:sz w:val="24"/>
          <w:szCs w:val="24"/>
        </w:rPr>
      </w:pPr>
    </w:p>
    <w:p w:rsidR="00015BC5" w:rsidRPr="00200FF5" w:rsidRDefault="00015BC5" w:rsidP="00015BC5">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B9450A" w:rsidRDefault="00B9450A" w:rsidP="00B9450A">
      <w:pPr>
        <w:shd w:val="clear" w:color="auto" w:fill="FFFFFF" w:themeFill="background1"/>
        <w:spacing w:after="0"/>
        <w:rPr>
          <w:bCs/>
          <w:sz w:val="24"/>
          <w:szCs w:val="24"/>
        </w:rPr>
      </w:pPr>
    </w:p>
    <w:p w:rsidR="00591976" w:rsidRPr="009D67F9" w:rsidRDefault="00591976" w:rsidP="00591976">
      <w:pPr>
        <w:shd w:val="clear" w:color="auto" w:fill="FFFFFF" w:themeFill="background1"/>
        <w:spacing w:after="0" w:line="240" w:lineRule="auto"/>
        <w:rPr>
          <w:b/>
          <w:bCs/>
          <w:i/>
          <w:i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Lorsqu’on applique une tension de 2,5 V à un résistor, l’intensité du courant qui le traverse est de 0,12. Quelle est la valeur de sa résistance ?</w:t>
      </w:r>
    </w:p>
    <w:p w:rsidR="00591976" w:rsidRDefault="00591976" w:rsidP="00591976">
      <w:pPr>
        <w:shd w:val="clear" w:color="auto" w:fill="FFFFFF" w:themeFill="background1"/>
        <w:spacing w:after="0" w:line="240" w:lineRule="auto"/>
        <w:rPr>
          <w:bCs/>
          <w:sz w:val="24"/>
          <w:szCs w:val="24"/>
        </w:rPr>
      </w:pPr>
    </w:p>
    <w:p w:rsidR="00591976" w:rsidRPr="00A248FB"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F928F4" w:rsidRDefault="00F928F4"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 xml:space="preserve">Une ampoule électrique a une résistance de 115 </w:t>
      </w:r>
      <w:r w:rsidRPr="00F928F4">
        <w:rPr>
          <w:rFonts w:cstheme="minorHAnsi"/>
          <w:b/>
          <w:bCs/>
          <w:sz w:val="24"/>
          <w:szCs w:val="24"/>
        </w:rPr>
        <w:t>Ω</w:t>
      </w:r>
      <w:r w:rsidRPr="00F928F4">
        <w:rPr>
          <w:b/>
          <w:bCs/>
          <w:sz w:val="24"/>
          <w:szCs w:val="24"/>
        </w:rPr>
        <w:t>. Elle est reliée à un générateur dont la tension est de 230 V. Calcule l’intensité du courant dans l’ampoule</w:t>
      </w:r>
      <w:r w:rsidR="00F928F4">
        <w:rPr>
          <w:b/>
          <w:bCs/>
          <w:sz w:val="24"/>
          <w:szCs w:val="24"/>
        </w:rPr>
        <w:t> ?</w:t>
      </w: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Pr="00A248FB" w:rsidRDefault="00591976"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rPr>
          <w:b/>
          <w:bCs/>
          <w:sz w:val="24"/>
          <w:szCs w:val="24"/>
        </w:rPr>
      </w:pPr>
      <w:r w:rsidRPr="00F928F4">
        <w:rPr>
          <w:b/>
          <w:bCs/>
          <w:sz w:val="24"/>
          <w:szCs w:val="24"/>
        </w:rPr>
        <w:t>Un fer à repasser est conçu pour fonctionner sur 220 V. Dans ce cas, son résistor (ohmique) est parcouru par un courant de 4,5 A. Que se passerait-il, si ce fer était alimenté en 110 V ?</w:t>
      </w:r>
    </w:p>
    <w:p w:rsidR="00591976" w:rsidRDefault="00591976" w:rsidP="00591976">
      <w:pPr>
        <w:rPr>
          <w:bCs/>
          <w:sz w:val="24"/>
          <w:szCs w:val="24"/>
        </w:rPr>
      </w:pPr>
    </w:p>
    <w:p w:rsidR="00591976" w:rsidRDefault="00591976" w:rsidP="00591976">
      <w:pPr>
        <w:rPr>
          <w:bCs/>
          <w:sz w:val="24"/>
          <w:szCs w:val="24"/>
        </w:rPr>
      </w:pPr>
    </w:p>
    <w:p w:rsidR="00591976" w:rsidRPr="00A248FB" w:rsidRDefault="00591976" w:rsidP="00591976">
      <w:pPr>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Un conducteur alimenté par une pile de 4,5 V est parcouru par un courant de 45 mA. Quand on le connecte à une pile de 9 V, l’intensité du courant vaut 64 mA. Le résistor est-il ohmique ? Justifie.</w:t>
      </w:r>
    </w:p>
    <w:p w:rsidR="00591976" w:rsidRDefault="00591976" w:rsidP="00591976">
      <w:pPr>
        <w:shd w:val="clear" w:color="auto" w:fill="FFFFFF" w:themeFill="background1"/>
        <w:spacing w:after="0" w:line="240" w:lineRule="auto"/>
        <w:rPr>
          <w:bCs/>
          <w:sz w:val="24"/>
          <w:szCs w:val="24"/>
        </w:rPr>
      </w:pPr>
    </w:p>
    <w:p w:rsidR="00F928F4" w:rsidRDefault="00F928F4" w:rsidP="00591976">
      <w:pPr>
        <w:shd w:val="clear" w:color="auto" w:fill="FFFFFF" w:themeFill="background1"/>
        <w:spacing w:after="0" w:line="240" w:lineRule="auto"/>
        <w:rPr>
          <w:bCs/>
          <w:sz w:val="24"/>
          <w:szCs w:val="24"/>
        </w:rPr>
      </w:pPr>
    </w:p>
    <w:p w:rsidR="00F928F4" w:rsidRDefault="00F928F4" w:rsidP="00591976">
      <w:pPr>
        <w:shd w:val="clear" w:color="auto" w:fill="FFFFFF" w:themeFill="background1"/>
        <w:spacing w:after="0" w:line="240" w:lineRule="auto"/>
        <w:rPr>
          <w:bCs/>
          <w:sz w:val="24"/>
          <w:szCs w:val="24"/>
        </w:rPr>
      </w:pPr>
    </w:p>
    <w:p w:rsidR="00F928F4" w:rsidRPr="00A248FB" w:rsidRDefault="00F928F4"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lastRenderedPageBreak/>
        <w:t>Un conducteur alimenté par une pile de 4,5 V est parcouru par un courant de 90 mA. Quand on le connecte à une pile de 9 V, l’intensité du courant vaut 180 mA. Le résistor est-il ohmique ? Justifie.</w:t>
      </w: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F928F4" w:rsidRPr="00A248FB" w:rsidRDefault="00F928F4" w:rsidP="00591976">
      <w:pPr>
        <w:pStyle w:val="Paragraphedeliste"/>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 xml:space="preserve">Que vaut l’intensité du courant qui circule dans un fil métallique dont la résistance est de 44 </w:t>
      </w:r>
      <w:r w:rsidRPr="00F928F4">
        <w:rPr>
          <w:rFonts w:cstheme="minorHAnsi"/>
          <w:b/>
          <w:bCs/>
          <w:sz w:val="24"/>
          <w:szCs w:val="24"/>
        </w:rPr>
        <w:t>Ω</w:t>
      </w:r>
      <w:r w:rsidRPr="00F928F4">
        <w:rPr>
          <w:b/>
          <w:bCs/>
          <w:sz w:val="24"/>
          <w:szCs w:val="24"/>
        </w:rPr>
        <w:t xml:space="preserve"> si on crée à ses extrémités une tension de 220 V ?</w:t>
      </w:r>
    </w:p>
    <w:p w:rsidR="00591976" w:rsidRPr="00A248FB" w:rsidRDefault="00591976" w:rsidP="00591976">
      <w:pPr>
        <w:pStyle w:val="Paragraphedeliste"/>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591976" w:rsidRDefault="00591976" w:rsidP="00591976">
      <w:pPr>
        <w:pStyle w:val="Paragraphedeliste"/>
        <w:shd w:val="clear" w:color="auto" w:fill="FFFFFF" w:themeFill="background1"/>
        <w:spacing w:after="0" w:line="240" w:lineRule="auto"/>
        <w:rPr>
          <w:bCs/>
          <w:sz w:val="24"/>
          <w:szCs w:val="24"/>
        </w:rPr>
      </w:pPr>
    </w:p>
    <w:p w:rsidR="00F928F4" w:rsidRPr="009D67F9" w:rsidRDefault="00F928F4" w:rsidP="00591976">
      <w:pPr>
        <w:pStyle w:val="Paragraphedeliste"/>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 xml:space="preserve">On veut lancer un courant de 15 mA dans un résistor dont la résistance est de 60 </w:t>
      </w:r>
      <w:r w:rsidRPr="00F928F4">
        <w:rPr>
          <w:rFonts w:cstheme="minorHAnsi"/>
          <w:b/>
          <w:bCs/>
          <w:sz w:val="24"/>
          <w:szCs w:val="24"/>
        </w:rPr>
        <w:t>Ω</w:t>
      </w:r>
      <w:r w:rsidRPr="00F928F4">
        <w:rPr>
          <w:b/>
          <w:bCs/>
          <w:sz w:val="24"/>
          <w:szCs w:val="24"/>
        </w:rPr>
        <w:t xml:space="preserve"> Quelle tension doit-on appliquer aux bornes de ce résistor ?</w:t>
      </w: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Pr="00A248FB" w:rsidRDefault="00591976"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 xml:space="preserve">Un résistor a une résistance de 45 </w:t>
      </w:r>
      <w:r w:rsidRPr="00F928F4">
        <w:rPr>
          <w:rFonts w:cstheme="minorHAnsi"/>
          <w:b/>
          <w:bCs/>
          <w:sz w:val="24"/>
          <w:szCs w:val="24"/>
        </w:rPr>
        <w:t>Ω</w:t>
      </w:r>
      <w:r w:rsidRPr="00F928F4">
        <w:rPr>
          <w:b/>
          <w:bCs/>
          <w:sz w:val="24"/>
          <w:szCs w:val="24"/>
        </w:rPr>
        <w:t>. Quelle est l’intensité du courant qui le traverse quand une tension de 4 V lui est appliquée ?</w:t>
      </w: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Pr="00A248FB" w:rsidRDefault="00591976" w:rsidP="00591976">
      <w:pPr>
        <w:shd w:val="clear" w:color="auto" w:fill="FFFFFF" w:themeFill="background1"/>
        <w:spacing w:after="0" w:line="240" w:lineRule="auto"/>
        <w:rPr>
          <w:bCs/>
          <w:sz w:val="24"/>
          <w:szCs w:val="24"/>
        </w:rPr>
      </w:pPr>
    </w:p>
    <w:p w:rsidR="00591976" w:rsidRPr="009D67F9" w:rsidRDefault="00591976" w:rsidP="00591976">
      <w:pPr>
        <w:shd w:val="clear" w:color="auto" w:fill="FFFFFF" w:themeFill="background1"/>
        <w:spacing w:after="0" w:line="240" w:lineRule="auto"/>
        <w:rPr>
          <w:bCs/>
          <w:sz w:val="24"/>
          <w:szCs w:val="24"/>
        </w:rPr>
      </w:pPr>
    </w:p>
    <w:p w:rsidR="00591976" w:rsidRPr="00F928F4" w:rsidRDefault="00591976" w:rsidP="00F928F4">
      <w:pPr>
        <w:pStyle w:val="Paragraphedeliste"/>
        <w:numPr>
          <w:ilvl w:val="0"/>
          <w:numId w:val="15"/>
        </w:numPr>
        <w:shd w:val="clear" w:color="auto" w:fill="FFFFFF" w:themeFill="background1"/>
        <w:spacing w:after="0" w:line="240" w:lineRule="auto"/>
        <w:rPr>
          <w:b/>
          <w:bCs/>
          <w:sz w:val="24"/>
          <w:szCs w:val="24"/>
        </w:rPr>
      </w:pPr>
      <w:r w:rsidRPr="00F928F4">
        <w:rPr>
          <w:b/>
          <w:bCs/>
          <w:sz w:val="24"/>
          <w:szCs w:val="24"/>
        </w:rPr>
        <w:t xml:space="preserve">Un résistor a une résistance de 30 </w:t>
      </w:r>
      <w:r w:rsidRPr="00F928F4">
        <w:rPr>
          <w:rFonts w:cstheme="minorHAnsi"/>
          <w:b/>
          <w:bCs/>
          <w:sz w:val="24"/>
          <w:szCs w:val="24"/>
        </w:rPr>
        <w:t>Ω</w:t>
      </w:r>
      <w:r w:rsidRPr="00F928F4">
        <w:rPr>
          <w:b/>
          <w:bCs/>
          <w:sz w:val="24"/>
          <w:szCs w:val="24"/>
        </w:rPr>
        <w:t>. Quelle est la tension appliquée à ses bornes quand un courant de 100 mA le traverse ?</w:t>
      </w: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591976" w:rsidRDefault="00591976" w:rsidP="00591976">
      <w:pPr>
        <w:shd w:val="clear" w:color="auto" w:fill="FFFFFF" w:themeFill="background1"/>
        <w:spacing w:after="0" w:line="240" w:lineRule="auto"/>
        <w:rPr>
          <w:bCs/>
          <w:sz w:val="24"/>
          <w:szCs w:val="24"/>
        </w:rPr>
      </w:pPr>
    </w:p>
    <w:p w:rsidR="0049115C" w:rsidRDefault="0049115C"/>
    <w:p w:rsidR="0091424F" w:rsidRDefault="0091424F" w:rsidP="0091424F">
      <w:pPr>
        <w:rPr>
          <w:sz w:val="24"/>
          <w:szCs w:val="24"/>
        </w:rPr>
      </w:pPr>
      <w:r>
        <w:rPr>
          <w:sz w:val="24"/>
          <w:szCs w:val="24"/>
        </w:rPr>
        <w:lastRenderedPageBreak/>
        <w:t>Bonjour chers parents et élèves,</w:t>
      </w:r>
    </w:p>
    <w:p w:rsidR="0091424F" w:rsidRDefault="0091424F" w:rsidP="0091424F">
      <w:pPr>
        <w:rPr>
          <w:sz w:val="24"/>
          <w:szCs w:val="24"/>
        </w:rPr>
      </w:pPr>
    </w:p>
    <w:p w:rsidR="0091424F" w:rsidRDefault="0091424F" w:rsidP="0091424F">
      <w:pPr>
        <w:rPr>
          <w:sz w:val="24"/>
          <w:szCs w:val="24"/>
        </w:rPr>
      </w:pPr>
      <w:r>
        <w:rPr>
          <w:sz w:val="24"/>
          <w:szCs w:val="24"/>
        </w:rPr>
        <w:t>J’espère que vous allez bien ainsi que votre famille.</w:t>
      </w:r>
    </w:p>
    <w:p w:rsidR="0091424F" w:rsidRDefault="0091424F" w:rsidP="0091424F">
      <w:pPr>
        <w:rPr>
          <w:sz w:val="24"/>
          <w:szCs w:val="24"/>
        </w:rPr>
      </w:pPr>
    </w:p>
    <w:p w:rsidR="0091424F" w:rsidRDefault="0091424F" w:rsidP="0091424F">
      <w:pPr>
        <w:rPr>
          <w:sz w:val="24"/>
          <w:szCs w:val="24"/>
        </w:rPr>
      </w:pPr>
      <w:r>
        <w:rPr>
          <w:sz w:val="24"/>
          <w:szCs w:val="24"/>
        </w:rPr>
        <w:t xml:space="preserve">Je suis contente que parmi vous, certains ont fait les exercices sur la Puissances et me les ont envoyés. </w:t>
      </w:r>
    </w:p>
    <w:p w:rsidR="0091424F" w:rsidRDefault="0091424F" w:rsidP="0091424F">
      <w:pPr>
        <w:rPr>
          <w:sz w:val="24"/>
          <w:szCs w:val="24"/>
        </w:rPr>
      </w:pPr>
    </w:p>
    <w:p w:rsidR="0091424F" w:rsidRDefault="0091424F" w:rsidP="0091424F">
      <w:pPr>
        <w:rPr>
          <w:sz w:val="24"/>
          <w:szCs w:val="24"/>
        </w:rPr>
      </w:pPr>
      <w:r>
        <w:rPr>
          <w:sz w:val="24"/>
          <w:szCs w:val="24"/>
        </w:rPr>
        <w:t>Voici un nouveau travail qui porte sur la matière vue depuis septembre.</w:t>
      </w:r>
    </w:p>
    <w:p w:rsidR="0091424F" w:rsidRDefault="0091424F" w:rsidP="0091424F">
      <w:pPr>
        <w:rPr>
          <w:sz w:val="24"/>
          <w:szCs w:val="24"/>
        </w:rPr>
      </w:pPr>
      <w:r>
        <w:rPr>
          <w:sz w:val="24"/>
          <w:szCs w:val="24"/>
        </w:rPr>
        <w:t>Ces révisions, sont très utiles car elles vont vous permettre d’acquérir une vue d’ensemble sur le cours de physiques 2.</w:t>
      </w:r>
    </w:p>
    <w:p w:rsidR="0091424F" w:rsidRDefault="0091424F" w:rsidP="0091424F">
      <w:pPr>
        <w:rPr>
          <w:sz w:val="24"/>
          <w:szCs w:val="24"/>
        </w:rPr>
      </w:pPr>
      <w:r>
        <w:rPr>
          <w:sz w:val="24"/>
          <w:szCs w:val="24"/>
        </w:rPr>
        <w:tab/>
      </w:r>
    </w:p>
    <w:p w:rsidR="0091424F" w:rsidRDefault="0091424F" w:rsidP="0091424F">
      <w:pPr>
        <w:rPr>
          <w:sz w:val="24"/>
          <w:szCs w:val="24"/>
        </w:rPr>
      </w:pPr>
      <w:r>
        <w:rPr>
          <w:sz w:val="24"/>
          <w:szCs w:val="24"/>
        </w:rPr>
        <w:t>Les réponses se trouvent dans le cours, vous faites vraiment ce que vous savez !</w:t>
      </w:r>
    </w:p>
    <w:p w:rsidR="0091424F" w:rsidRDefault="0091424F" w:rsidP="0091424F">
      <w:pPr>
        <w:rPr>
          <w:sz w:val="24"/>
          <w:szCs w:val="24"/>
        </w:rPr>
      </w:pPr>
    </w:p>
    <w:p w:rsidR="0091424F" w:rsidRDefault="0091424F" w:rsidP="0091424F">
      <w:pPr>
        <w:rPr>
          <w:sz w:val="24"/>
          <w:szCs w:val="24"/>
        </w:rPr>
      </w:pPr>
      <w:r>
        <w:rPr>
          <w:sz w:val="24"/>
          <w:szCs w:val="24"/>
        </w:rPr>
        <w:t xml:space="preserve">Si vous avez des questions, vous pouvez me les poser par mail à </w:t>
      </w:r>
      <w:hyperlink r:id="rId125" w:history="1">
        <w:r w:rsidRPr="00B32D00">
          <w:rPr>
            <w:rStyle w:val="Lienhypertexte"/>
            <w:sz w:val="24"/>
            <w:szCs w:val="24"/>
          </w:rPr>
          <w:t>mariecortesbueno@hotmail.fr</w:t>
        </w:r>
      </w:hyperlink>
      <w:r>
        <w:rPr>
          <w:sz w:val="24"/>
          <w:szCs w:val="24"/>
        </w:rPr>
        <w:t xml:space="preserve"> ou par Messenger à Marie Cortes </w:t>
      </w:r>
      <w:proofErr w:type="spellStart"/>
      <w:r>
        <w:rPr>
          <w:sz w:val="24"/>
          <w:szCs w:val="24"/>
        </w:rPr>
        <w:t>Bueno</w:t>
      </w:r>
      <w:proofErr w:type="spellEnd"/>
      <w:r>
        <w:rPr>
          <w:sz w:val="24"/>
          <w:szCs w:val="24"/>
        </w:rPr>
        <w:t xml:space="preserve"> et je me ferrai un plaisir d’y répondre.</w:t>
      </w:r>
    </w:p>
    <w:p w:rsidR="0091424F" w:rsidRDefault="0091424F" w:rsidP="0091424F">
      <w:pPr>
        <w:rPr>
          <w:sz w:val="24"/>
          <w:szCs w:val="24"/>
        </w:rPr>
      </w:pPr>
    </w:p>
    <w:p w:rsidR="0091424F" w:rsidRDefault="0091424F" w:rsidP="0091424F">
      <w:pPr>
        <w:rPr>
          <w:sz w:val="24"/>
          <w:szCs w:val="24"/>
        </w:rPr>
      </w:pPr>
      <w:r>
        <w:rPr>
          <w:sz w:val="24"/>
          <w:szCs w:val="24"/>
        </w:rPr>
        <w:t>Quand vous avez terminé une partie, vous me l’envoyez et  en retour vous recevrez le correctif.</w:t>
      </w:r>
    </w:p>
    <w:p w:rsidR="0091424F" w:rsidRDefault="0091424F" w:rsidP="0091424F">
      <w:pPr>
        <w:rPr>
          <w:sz w:val="24"/>
          <w:szCs w:val="24"/>
        </w:rPr>
      </w:pPr>
    </w:p>
    <w:p w:rsidR="0091424F" w:rsidRDefault="0091424F" w:rsidP="0091424F">
      <w:pPr>
        <w:rPr>
          <w:sz w:val="24"/>
          <w:szCs w:val="24"/>
        </w:rPr>
      </w:pPr>
      <w:r>
        <w:rPr>
          <w:sz w:val="24"/>
          <w:szCs w:val="24"/>
        </w:rPr>
        <w:t>Je vous souhaite de tout cœur, la santé, la paix, la joie, la patience, le courage et bien d’autres choses ainsi qu’un bon travail pour l’ensemble de vos cours.</w:t>
      </w:r>
    </w:p>
    <w:p w:rsidR="0091424F" w:rsidRDefault="0091424F" w:rsidP="0091424F">
      <w:pPr>
        <w:rPr>
          <w:sz w:val="24"/>
          <w:szCs w:val="24"/>
        </w:rPr>
      </w:pPr>
    </w:p>
    <w:p w:rsidR="0091424F" w:rsidRDefault="0091424F" w:rsidP="0091424F">
      <w:pPr>
        <w:rPr>
          <w:sz w:val="24"/>
          <w:szCs w:val="24"/>
        </w:rPr>
      </w:pPr>
    </w:p>
    <w:p w:rsidR="0091424F" w:rsidRDefault="0091424F" w:rsidP="0091424F">
      <w:pPr>
        <w:rPr>
          <w:sz w:val="24"/>
          <w:szCs w:val="24"/>
        </w:rPr>
      </w:pPr>
    </w:p>
    <w:p w:rsidR="0091424F" w:rsidRDefault="0091424F" w:rsidP="0091424F">
      <w:pPr>
        <w:rPr>
          <w:sz w:val="24"/>
          <w:szCs w:val="24"/>
        </w:rPr>
      </w:pPr>
      <w:r>
        <w:rPr>
          <w:sz w:val="24"/>
          <w:szCs w:val="24"/>
        </w:rPr>
        <w:t>M Cortes</w:t>
      </w:r>
    </w:p>
    <w:p w:rsidR="0091424F" w:rsidRDefault="0091424F" w:rsidP="0091424F">
      <w:pPr>
        <w:rPr>
          <w:sz w:val="24"/>
          <w:szCs w:val="24"/>
        </w:rPr>
      </w:pPr>
    </w:p>
    <w:p w:rsidR="0091424F" w:rsidRDefault="0091424F"/>
    <w:sectPr w:rsidR="0091424F">
      <w:headerReference w:type="default" r:id="rId126"/>
      <w:footerReference w:type="default" r:id="rId1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04F" w:rsidRDefault="0099204F" w:rsidP="0056247E">
      <w:pPr>
        <w:spacing w:after="0" w:line="240" w:lineRule="auto"/>
      </w:pPr>
      <w:r>
        <w:separator/>
      </w:r>
    </w:p>
  </w:endnote>
  <w:endnote w:type="continuationSeparator" w:id="0">
    <w:p w:rsidR="0099204F" w:rsidRDefault="0099204F" w:rsidP="0056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6E" w:rsidRDefault="005E686E">
    <w:pPr>
      <w:pStyle w:val="Pieddepage"/>
    </w:pPr>
    <w:r>
      <w:t xml:space="preserve">3G Physique 1 : révisions de printemps.                </w:t>
    </w:r>
    <w:r w:rsidR="00F928F4">
      <w:t xml:space="preserve">                                   Mme Cortes :</w:t>
    </w:r>
    <w:r>
      <w:t xml:space="preserve"> AR agri-St-Georges</w:t>
    </w:r>
    <w:r w:rsidR="00F928F4">
      <w:t>.</w:t>
    </w:r>
  </w:p>
  <w:p w:rsidR="005E686E" w:rsidRDefault="005E68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04F" w:rsidRDefault="0099204F" w:rsidP="0056247E">
      <w:pPr>
        <w:spacing w:after="0" w:line="240" w:lineRule="auto"/>
      </w:pPr>
      <w:r>
        <w:separator/>
      </w:r>
    </w:p>
  </w:footnote>
  <w:footnote w:type="continuationSeparator" w:id="0">
    <w:p w:rsidR="0099204F" w:rsidRDefault="0099204F" w:rsidP="005624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467834"/>
      <w:docPartObj>
        <w:docPartGallery w:val="Page Numbers (Top of Page)"/>
        <w:docPartUnique/>
      </w:docPartObj>
    </w:sdtPr>
    <w:sdtEndPr/>
    <w:sdtContent>
      <w:p w:rsidR="005E686E" w:rsidRDefault="005E686E">
        <w:pPr>
          <w:pStyle w:val="En-tte"/>
          <w:jc w:val="right"/>
        </w:pPr>
        <w:r>
          <w:fldChar w:fldCharType="begin"/>
        </w:r>
        <w:r>
          <w:instrText>PAGE   \* MERGEFORMAT</w:instrText>
        </w:r>
        <w:r>
          <w:fldChar w:fldCharType="separate"/>
        </w:r>
        <w:r w:rsidR="0091424F">
          <w:rPr>
            <w:noProof/>
          </w:rPr>
          <w:t>3</w:t>
        </w:r>
        <w:r>
          <w:fldChar w:fldCharType="end"/>
        </w:r>
      </w:p>
    </w:sdtContent>
  </w:sdt>
  <w:p w:rsidR="005E686E" w:rsidRDefault="005E686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753"/>
    <w:multiLevelType w:val="hybridMultilevel"/>
    <w:tmpl w:val="0D1C2ACE"/>
    <w:lvl w:ilvl="0" w:tplc="0C08F03E">
      <w:start w:val="61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44B704B"/>
    <w:multiLevelType w:val="hybridMultilevel"/>
    <w:tmpl w:val="767852AE"/>
    <w:lvl w:ilvl="0" w:tplc="E822200A">
      <w:start w:val="1"/>
      <w:numFmt w:val="decimal"/>
      <w:lvlText w:val="%1)"/>
      <w:lvlJc w:val="left"/>
      <w:pPr>
        <w:ind w:left="360" w:hanging="360"/>
      </w:pPr>
      <w:rPr>
        <w:rFonts w:hint="default"/>
        <w:b/>
        <w:sz w:val="28"/>
        <w:u w:val="singl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nsid w:val="05652C75"/>
    <w:multiLevelType w:val="hybridMultilevel"/>
    <w:tmpl w:val="F6F4B3FC"/>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nsid w:val="0EC01123"/>
    <w:multiLevelType w:val="hybridMultilevel"/>
    <w:tmpl w:val="B4B8653E"/>
    <w:lvl w:ilvl="0" w:tplc="58D2D32C">
      <w:start w:val="1"/>
      <w:numFmt w:val="lowerLetter"/>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64E603D"/>
    <w:multiLevelType w:val="hybridMultilevel"/>
    <w:tmpl w:val="DBF26310"/>
    <w:lvl w:ilvl="0" w:tplc="080C000F">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7183989"/>
    <w:multiLevelType w:val="hybridMultilevel"/>
    <w:tmpl w:val="018EE7CE"/>
    <w:lvl w:ilvl="0" w:tplc="4AC0FA9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nsid w:val="1B6D51BE"/>
    <w:multiLevelType w:val="hybridMultilevel"/>
    <w:tmpl w:val="C276BFE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B8917DA"/>
    <w:multiLevelType w:val="hybridMultilevel"/>
    <w:tmpl w:val="5FCA2964"/>
    <w:lvl w:ilvl="0" w:tplc="C3FAC12C">
      <w:start w:val="1"/>
      <w:numFmt w:val="lowerLetter"/>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nsid w:val="1EA71320"/>
    <w:multiLevelType w:val="hybridMultilevel"/>
    <w:tmpl w:val="F104A9A2"/>
    <w:lvl w:ilvl="0" w:tplc="B5B0A02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9">
    <w:nsid w:val="1FE13EBB"/>
    <w:multiLevelType w:val="hybridMultilevel"/>
    <w:tmpl w:val="E7EE28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F10A5E"/>
    <w:multiLevelType w:val="hybridMultilevel"/>
    <w:tmpl w:val="21A86A9E"/>
    <w:lvl w:ilvl="0" w:tplc="DF8A5854">
      <w:start w:val="1"/>
      <w:numFmt w:val="upperLetter"/>
      <w:lvlText w:val="%1."/>
      <w:lvlJc w:val="left"/>
      <w:pPr>
        <w:ind w:left="1830" w:hanging="39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nsid w:val="217377DC"/>
    <w:multiLevelType w:val="hybridMultilevel"/>
    <w:tmpl w:val="41C45D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8383421"/>
    <w:multiLevelType w:val="hybridMultilevel"/>
    <w:tmpl w:val="9B708EE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2A8D239C"/>
    <w:multiLevelType w:val="hybridMultilevel"/>
    <w:tmpl w:val="382A062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0C11E3A"/>
    <w:multiLevelType w:val="hybridMultilevel"/>
    <w:tmpl w:val="28222ED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5536C80"/>
    <w:multiLevelType w:val="hybridMultilevel"/>
    <w:tmpl w:val="C1BE44A6"/>
    <w:lvl w:ilvl="0" w:tplc="CC4AE99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37532372"/>
    <w:multiLevelType w:val="hybridMultilevel"/>
    <w:tmpl w:val="7230227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E016A94"/>
    <w:multiLevelType w:val="hybridMultilevel"/>
    <w:tmpl w:val="1CBA5F7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E440A1A"/>
    <w:multiLevelType w:val="hybridMultilevel"/>
    <w:tmpl w:val="77F0D6F6"/>
    <w:lvl w:ilvl="0" w:tplc="080C0017">
      <w:start w:val="4"/>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3E550809"/>
    <w:multiLevelType w:val="hybridMultilevel"/>
    <w:tmpl w:val="5314A1BC"/>
    <w:lvl w:ilvl="0" w:tplc="33F4700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446D50C0"/>
    <w:multiLevelType w:val="hybridMultilevel"/>
    <w:tmpl w:val="811C9A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6BE19CD"/>
    <w:multiLevelType w:val="hybridMultilevel"/>
    <w:tmpl w:val="A5B0F122"/>
    <w:lvl w:ilvl="0" w:tplc="EDF2DAF6">
      <w:start w:val="1"/>
      <w:numFmt w:val="lowerLetter"/>
      <w:lvlText w:val="%1)"/>
      <w:lvlJc w:val="left"/>
      <w:pPr>
        <w:ind w:left="36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2">
    <w:nsid w:val="48262F38"/>
    <w:multiLevelType w:val="hybridMultilevel"/>
    <w:tmpl w:val="1420661A"/>
    <w:lvl w:ilvl="0" w:tplc="1AEA0304">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nsid w:val="4A973BF0"/>
    <w:multiLevelType w:val="hybridMultilevel"/>
    <w:tmpl w:val="0F904CB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BCA57EC"/>
    <w:multiLevelType w:val="hybridMultilevel"/>
    <w:tmpl w:val="621E76A4"/>
    <w:lvl w:ilvl="0" w:tplc="E0A4AF2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5">
    <w:nsid w:val="4D1B4448"/>
    <w:multiLevelType w:val="hybridMultilevel"/>
    <w:tmpl w:val="6936A68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502E4C4E"/>
    <w:multiLevelType w:val="hybridMultilevel"/>
    <w:tmpl w:val="94C611E8"/>
    <w:lvl w:ilvl="0" w:tplc="C700F892">
      <w:start w:val="1"/>
      <w:numFmt w:val="lowerLetter"/>
      <w:lvlText w:val="%1)"/>
      <w:lvlJc w:val="left"/>
      <w:pPr>
        <w:ind w:left="1004" w:hanging="360"/>
      </w:pPr>
      <w:rPr>
        <w:rFonts w:hint="default"/>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7">
    <w:nsid w:val="5049587C"/>
    <w:multiLevelType w:val="hybridMultilevel"/>
    <w:tmpl w:val="AAD2AB1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5122408E"/>
    <w:multiLevelType w:val="hybridMultilevel"/>
    <w:tmpl w:val="6F58F0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1C4095E"/>
    <w:multiLevelType w:val="hybridMultilevel"/>
    <w:tmpl w:val="14763FA2"/>
    <w:lvl w:ilvl="0" w:tplc="F2F66038">
      <w:start w:val="3"/>
      <w:numFmt w:val="bullet"/>
      <w:lvlText w:val="-"/>
      <w:lvlJc w:val="left"/>
      <w:pPr>
        <w:ind w:left="360" w:hanging="360"/>
      </w:pPr>
      <w:rPr>
        <w:rFonts w:ascii="Comic Sans MS" w:eastAsiaTheme="minorHAnsi" w:hAnsi="Comic Sans M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4DE0855"/>
    <w:multiLevelType w:val="hybridMultilevel"/>
    <w:tmpl w:val="2C8C6F20"/>
    <w:lvl w:ilvl="0" w:tplc="6CEE4E8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1">
    <w:nsid w:val="55B3097E"/>
    <w:multiLevelType w:val="hybridMultilevel"/>
    <w:tmpl w:val="E8E657F8"/>
    <w:lvl w:ilvl="0" w:tplc="4590294A">
      <w:start w:val="1"/>
      <w:numFmt w:val="lowerLetter"/>
      <w:lvlText w:val="%1)"/>
      <w:lvlJc w:val="left"/>
      <w:pPr>
        <w:ind w:left="720" w:hanging="360"/>
      </w:pPr>
      <w:rPr>
        <w:rFonts w:asciiTheme="minorHAnsi" w:eastAsiaTheme="minorHAnsi" w:hAnsiTheme="minorHAnsi" w:cs="Calibri-Bold"/>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22076C"/>
    <w:multiLevelType w:val="hybridMultilevel"/>
    <w:tmpl w:val="574C53CA"/>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58311584"/>
    <w:multiLevelType w:val="hybridMultilevel"/>
    <w:tmpl w:val="E4460D5A"/>
    <w:lvl w:ilvl="0" w:tplc="040C000F">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5B9D5E8E"/>
    <w:multiLevelType w:val="hybridMultilevel"/>
    <w:tmpl w:val="6AB8A8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5DB58D3"/>
    <w:multiLevelType w:val="hybridMultilevel"/>
    <w:tmpl w:val="326498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AAF0D41"/>
    <w:multiLevelType w:val="hybridMultilevel"/>
    <w:tmpl w:val="2632D5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6C6C40B3"/>
    <w:multiLevelType w:val="hybridMultilevel"/>
    <w:tmpl w:val="2878F620"/>
    <w:lvl w:ilvl="0" w:tplc="F844D5D0">
      <w:start w:val="2"/>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8">
    <w:nsid w:val="6F7D4C54"/>
    <w:multiLevelType w:val="hybridMultilevel"/>
    <w:tmpl w:val="F2821828"/>
    <w:lvl w:ilvl="0" w:tplc="F20C4178">
      <w:numFmt w:val="bullet"/>
      <w:lvlText w:val="-"/>
      <w:lvlJc w:val="left"/>
      <w:pPr>
        <w:ind w:left="720" w:hanging="360"/>
      </w:pPr>
      <w:rPr>
        <w:rFonts w:ascii="Calibri" w:eastAsiaTheme="minorHAnsi" w:hAnsi="Calibri" w:cs="Calibri-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8518BF"/>
    <w:multiLevelType w:val="hybridMultilevel"/>
    <w:tmpl w:val="5B0C420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3566DC7"/>
    <w:multiLevelType w:val="hybridMultilevel"/>
    <w:tmpl w:val="767852AE"/>
    <w:lvl w:ilvl="0" w:tplc="E822200A">
      <w:start w:val="1"/>
      <w:numFmt w:val="decimal"/>
      <w:lvlText w:val="%1)"/>
      <w:lvlJc w:val="left"/>
      <w:pPr>
        <w:ind w:left="720" w:hanging="360"/>
      </w:pPr>
      <w:rPr>
        <w:rFonts w:hint="default"/>
        <w:b/>
        <w:sz w:val="28"/>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743734D1"/>
    <w:multiLevelType w:val="hybridMultilevel"/>
    <w:tmpl w:val="79C4CAA2"/>
    <w:lvl w:ilvl="0" w:tplc="7E34F1B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
    <w:nsid w:val="74AE0047"/>
    <w:multiLevelType w:val="hybridMultilevel"/>
    <w:tmpl w:val="829AC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5D4211F"/>
    <w:multiLevelType w:val="hybridMultilevel"/>
    <w:tmpl w:val="B50C3AC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799060A9"/>
    <w:multiLevelType w:val="hybridMultilevel"/>
    <w:tmpl w:val="EBF4B0C8"/>
    <w:lvl w:ilvl="0" w:tplc="3FF64AF4">
      <w:start w:val="2"/>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5">
    <w:nsid w:val="7B6E7DA2"/>
    <w:multiLevelType w:val="hybridMultilevel"/>
    <w:tmpl w:val="68085B7E"/>
    <w:lvl w:ilvl="0" w:tplc="C9A67322">
      <w:start w:val="1"/>
      <w:numFmt w:val="lowerLetter"/>
      <w:lvlText w:val="%1)"/>
      <w:lvlJc w:val="left"/>
      <w:pPr>
        <w:ind w:left="525" w:hanging="360"/>
      </w:pPr>
      <w:rPr>
        <w:rFonts w:hint="default"/>
      </w:rPr>
    </w:lvl>
    <w:lvl w:ilvl="1" w:tplc="080C0019" w:tentative="1">
      <w:start w:val="1"/>
      <w:numFmt w:val="lowerLetter"/>
      <w:lvlText w:val="%2."/>
      <w:lvlJc w:val="left"/>
      <w:pPr>
        <w:ind w:left="1245" w:hanging="360"/>
      </w:pPr>
    </w:lvl>
    <w:lvl w:ilvl="2" w:tplc="080C001B" w:tentative="1">
      <w:start w:val="1"/>
      <w:numFmt w:val="lowerRoman"/>
      <w:lvlText w:val="%3."/>
      <w:lvlJc w:val="right"/>
      <w:pPr>
        <w:ind w:left="1965" w:hanging="180"/>
      </w:pPr>
    </w:lvl>
    <w:lvl w:ilvl="3" w:tplc="080C000F" w:tentative="1">
      <w:start w:val="1"/>
      <w:numFmt w:val="decimal"/>
      <w:lvlText w:val="%4."/>
      <w:lvlJc w:val="left"/>
      <w:pPr>
        <w:ind w:left="2685" w:hanging="360"/>
      </w:pPr>
    </w:lvl>
    <w:lvl w:ilvl="4" w:tplc="080C0019" w:tentative="1">
      <w:start w:val="1"/>
      <w:numFmt w:val="lowerLetter"/>
      <w:lvlText w:val="%5."/>
      <w:lvlJc w:val="left"/>
      <w:pPr>
        <w:ind w:left="3405" w:hanging="360"/>
      </w:pPr>
    </w:lvl>
    <w:lvl w:ilvl="5" w:tplc="080C001B" w:tentative="1">
      <w:start w:val="1"/>
      <w:numFmt w:val="lowerRoman"/>
      <w:lvlText w:val="%6."/>
      <w:lvlJc w:val="right"/>
      <w:pPr>
        <w:ind w:left="4125" w:hanging="180"/>
      </w:pPr>
    </w:lvl>
    <w:lvl w:ilvl="6" w:tplc="080C000F" w:tentative="1">
      <w:start w:val="1"/>
      <w:numFmt w:val="decimal"/>
      <w:lvlText w:val="%7."/>
      <w:lvlJc w:val="left"/>
      <w:pPr>
        <w:ind w:left="4845" w:hanging="360"/>
      </w:pPr>
    </w:lvl>
    <w:lvl w:ilvl="7" w:tplc="080C0019" w:tentative="1">
      <w:start w:val="1"/>
      <w:numFmt w:val="lowerLetter"/>
      <w:lvlText w:val="%8."/>
      <w:lvlJc w:val="left"/>
      <w:pPr>
        <w:ind w:left="5565" w:hanging="360"/>
      </w:pPr>
    </w:lvl>
    <w:lvl w:ilvl="8" w:tplc="080C001B" w:tentative="1">
      <w:start w:val="1"/>
      <w:numFmt w:val="lowerRoman"/>
      <w:lvlText w:val="%9."/>
      <w:lvlJc w:val="right"/>
      <w:pPr>
        <w:ind w:left="6285" w:hanging="180"/>
      </w:pPr>
    </w:lvl>
  </w:abstractNum>
  <w:abstractNum w:abstractNumId="46">
    <w:nsid w:val="7D823454"/>
    <w:multiLevelType w:val="hybridMultilevel"/>
    <w:tmpl w:val="ED324C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nsid w:val="7E1137E5"/>
    <w:multiLevelType w:val="hybridMultilevel"/>
    <w:tmpl w:val="F81E466C"/>
    <w:lvl w:ilvl="0" w:tplc="1B82BF42">
      <w:start w:val="1"/>
      <w:numFmt w:val="decimal"/>
      <w:lvlText w:val="%1)"/>
      <w:lvlJc w:val="left"/>
      <w:pPr>
        <w:ind w:left="1080" w:hanging="360"/>
      </w:pPr>
      <w:rPr>
        <w:rFonts w:hint="default"/>
        <w:b/>
        <w:u w:val="single"/>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8">
    <w:nsid w:val="7F606AAF"/>
    <w:multiLevelType w:val="hybridMultilevel"/>
    <w:tmpl w:val="6B4A5A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F890CDB"/>
    <w:multiLevelType w:val="hybridMultilevel"/>
    <w:tmpl w:val="DC70437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0"/>
  </w:num>
  <w:num w:numId="2">
    <w:abstractNumId w:val="9"/>
  </w:num>
  <w:num w:numId="3">
    <w:abstractNumId w:val="31"/>
  </w:num>
  <w:num w:numId="4">
    <w:abstractNumId w:val="48"/>
  </w:num>
  <w:num w:numId="5">
    <w:abstractNumId w:val="39"/>
  </w:num>
  <w:num w:numId="6">
    <w:abstractNumId w:val="38"/>
  </w:num>
  <w:num w:numId="7">
    <w:abstractNumId w:val="29"/>
  </w:num>
  <w:num w:numId="8">
    <w:abstractNumId w:val="35"/>
  </w:num>
  <w:num w:numId="9">
    <w:abstractNumId w:val="42"/>
  </w:num>
  <w:num w:numId="10">
    <w:abstractNumId w:val="20"/>
  </w:num>
  <w:num w:numId="11">
    <w:abstractNumId w:val="28"/>
  </w:num>
  <w:num w:numId="12">
    <w:abstractNumId w:val="34"/>
  </w:num>
  <w:num w:numId="13">
    <w:abstractNumId w:val="27"/>
  </w:num>
  <w:num w:numId="14">
    <w:abstractNumId w:val="4"/>
  </w:num>
  <w:num w:numId="15">
    <w:abstractNumId w:val="2"/>
  </w:num>
  <w:num w:numId="16">
    <w:abstractNumId w:val="11"/>
  </w:num>
  <w:num w:numId="17">
    <w:abstractNumId w:val="22"/>
  </w:num>
  <w:num w:numId="18">
    <w:abstractNumId w:val="43"/>
  </w:num>
  <w:num w:numId="19">
    <w:abstractNumId w:val="36"/>
  </w:num>
  <w:num w:numId="20">
    <w:abstractNumId w:val="41"/>
  </w:num>
  <w:num w:numId="21">
    <w:abstractNumId w:val="1"/>
  </w:num>
  <w:num w:numId="22">
    <w:abstractNumId w:val="12"/>
  </w:num>
  <w:num w:numId="23">
    <w:abstractNumId w:val="49"/>
  </w:num>
  <w:num w:numId="24">
    <w:abstractNumId w:val="16"/>
  </w:num>
  <w:num w:numId="25">
    <w:abstractNumId w:val="21"/>
  </w:num>
  <w:num w:numId="26">
    <w:abstractNumId w:val="8"/>
  </w:num>
  <w:num w:numId="27">
    <w:abstractNumId w:val="3"/>
  </w:num>
  <w:num w:numId="28">
    <w:abstractNumId w:val="44"/>
  </w:num>
  <w:num w:numId="29">
    <w:abstractNumId w:val="14"/>
  </w:num>
  <w:num w:numId="30">
    <w:abstractNumId w:val="24"/>
  </w:num>
  <w:num w:numId="31">
    <w:abstractNumId w:val="25"/>
  </w:num>
  <w:num w:numId="32">
    <w:abstractNumId w:val="45"/>
  </w:num>
  <w:num w:numId="33">
    <w:abstractNumId w:val="17"/>
  </w:num>
  <w:num w:numId="34">
    <w:abstractNumId w:val="26"/>
  </w:num>
  <w:num w:numId="35">
    <w:abstractNumId w:val="13"/>
  </w:num>
  <w:num w:numId="36">
    <w:abstractNumId w:val="37"/>
  </w:num>
  <w:num w:numId="37">
    <w:abstractNumId w:val="40"/>
  </w:num>
  <w:num w:numId="38">
    <w:abstractNumId w:val="47"/>
  </w:num>
  <w:num w:numId="39">
    <w:abstractNumId w:val="5"/>
  </w:num>
  <w:num w:numId="40">
    <w:abstractNumId w:val="18"/>
  </w:num>
  <w:num w:numId="41">
    <w:abstractNumId w:val="30"/>
  </w:num>
  <w:num w:numId="42">
    <w:abstractNumId w:val="7"/>
  </w:num>
  <w:num w:numId="43">
    <w:abstractNumId w:val="33"/>
  </w:num>
  <w:num w:numId="44">
    <w:abstractNumId w:val="19"/>
  </w:num>
  <w:num w:numId="45">
    <w:abstractNumId w:val="32"/>
  </w:num>
  <w:num w:numId="46">
    <w:abstractNumId w:val="6"/>
  </w:num>
  <w:num w:numId="47">
    <w:abstractNumId w:val="0"/>
  </w:num>
  <w:num w:numId="48">
    <w:abstractNumId w:val="46"/>
  </w:num>
  <w:num w:numId="49">
    <w:abstractNumId w:val="15"/>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50A"/>
    <w:rsid w:val="00015BC5"/>
    <w:rsid w:val="000C1A78"/>
    <w:rsid w:val="00110BD7"/>
    <w:rsid w:val="00157800"/>
    <w:rsid w:val="001D17B3"/>
    <w:rsid w:val="00204921"/>
    <w:rsid w:val="00267E06"/>
    <w:rsid w:val="002E1F04"/>
    <w:rsid w:val="002F4732"/>
    <w:rsid w:val="0049115C"/>
    <w:rsid w:val="00501302"/>
    <w:rsid w:val="0056247E"/>
    <w:rsid w:val="00591976"/>
    <w:rsid w:val="005E686E"/>
    <w:rsid w:val="005E6959"/>
    <w:rsid w:val="007423CB"/>
    <w:rsid w:val="00822E4D"/>
    <w:rsid w:val="0091424F"/>
    <w:rsid w:val="0099204F"/>
    <w:rsid w:val="009F62A5"/>
    <w:rsid w:val="00B9450A"/>
    <w:rsid w:val="00BD0550"/>
    <w:rsid w:val="00C81CE6"/>
    <w:rsid w:val="00CD4C54"/>
    <w:rsid w:val="00DF218A"/>
    <w:rsid w:val="00F928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0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9450A"/>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9450A"/>
    <w:pPr>
      <w:ind w:left="720"/>
      <w:contextualSpacing/>
    </w:pPr>
  </w:style>
  <w:style w:type="character" w:styleId="Lienhypertexte">
    <w:name w:val="Hyperlink"/>
    <w:basedOn w:val="Policepardfaut"/>
    <w:uiPriority w:val="99"/>
    <w:unhideWhenUsed/>
    <w:rsid w:val="00B9450A"/>
    <w:rPr>
      <w:color w:val="0000FF" w:themeColor="hyperlink"/>
      <w:u w:val="single"/>
    </w:rPr>
  </w:style>
  <w:style w:type="paragraph" w:styleId="Textedebulles">
    <w:name w:val="Balloon Text"/>
    <w:basedOn w:val="Normal"/>
    <w:link w:val="TextedebullesCar"/>
    <w:uiPriority w:val="99"/>
    <w:semiHidden/>
    <w:unhideWhenUsed/>
    <w:rsid w:val="00B945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50A"/>
    <w:rPr>
      <w:rFonts w:ascii="Tahoma" w:hAnsi="Tahoma" w:cs="Tahoma"/>
      <w:sz w:val="16"/>
      <w:szCs w:val="16"/>
      <w:lang w:val="fr-FR"/>
    </w:rPr>
  </w:style>
  <w:style w:type="paragraph" w:styleId="En-tte">
    <w:name w:val="header"/>
    <w:basedOn w:val="Normal"/>
    <w:link w:val="En-tteCar"/>
    <w:uiPriority w:val="99"/>
    <w:unhideWhenUsed/>
    <w:rsid w:val="0056247E"/>
    <w:pPr>
      <w:tabs>
        <w:tab w:val="center" w:pos="4536"/>
        <w:tab w:val="right" w:pos="9072"/>
      </w:tabs>
      <w:spacing w:after="0" w:line="240" w:lineRule="auto"/>
    </w:pPr>
  </w:style>
  <w:style w:type="character" w:customStyle="1" w:styleId="En-tteCar">
    <w:name w:val="En-tête Car"/>
    <w:basedOn w:val="Policepardfaut"/>
    <w:link w:val="En-tte"/>
    <w:uiPriority w:val="99"/>
    <w:rsid w:val="0056247E"/>
    <w:rPr>
      <w:lang w:val="fr-FR"/>
    </w:rPr>
  </w:style>
  <w:style w:type="paragraph" w:styleId="Pieddepage">
    <w:name w:val="footer"/>
    <w:basedOn w:val="Normal"/>
    <w:link w:val="PieddepageCar"/>
    <w:uiPriority w:val="99"/>
    <w:unhideWhenUsed/>
    <w:rsid w:val="005624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7E"/>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0A"/>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9450A"/>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9450A"/>
    <w:pPr>
      <w:ind w:left="720"/>
      <w:contextualSpacing/>
    </w:pPr>
  </w:style>
  <w:style w:type="character" w:styleId="Lienhypertexte">
    <w:name w:val="Hyperlink"/>
    <w:basedOn w:val="Policepardfaut"/>
    <w:uiPriority w:val="99"/>
    <w:unhideWhenUsed/>
    <w:rsid w:val="00B9450A"/>
    <w:rPr>
      <w:color w:val="0000FF" w:themeColor="hyperlink"/>
      <w:u w:val="single"/>
    </w:rPr>
  </w:style>
  <w:style w:type="paragraph" w:styleId="Textedebulles">
    <w:name w:val="Balloon Text"/>
    <w:basedOn w:val="Normal"/>
    <w:link w:val="TextedebullesCar"/>
    <w:uiPriority w:val="99"/>
    <w:semiHidden/>
    <w:unhideWhenUsed/>
    <w:rsid w:val="00B9450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50A"/>
    <w:rPr>
      <w:rFonts w:ascii="Tahoma" w:hAnsi="Tahoma" w:cs="Tahoma"/>
      <w:sz w:val="16"/>
      <w:szCs w:val="16"/>
      <w:lang w:val="fr-FR"/>
    </w:rPr>
  </w:style>
  <w:style w:type="paragraph" w:styleId="En-tte">
    <w:name w:val="header"/>
    <w:basedOn w:val="Normal"/>
    <w:link w:val="En-tteCar"/>
    <w:uiPriority w:val="99"/>
    <w:unhideWhenUsed/>
    <w:rsid w:val="0056247E"/>
    <w:pPr>
      <w:tabs>
        <w:tab w:val="center" w:pos="4536"/>
        <w:tab w:val="right" w:pos="9072"/>
      </w:tabs>
      <w:spacing w:after="0" w:line="240" w:lineRule="auto"/>
    </w:pPr>
  </w:style>
  <w:style w:type="character" w:customStyle="1" w:styleId="En-tteCar">
    <w:name w:val="En-tête Car"/>
    <w:basedOn w:val="Policepardfaut"/>
    <w:link w:val="En-tte"/>
    <w:uiPriority w:val="99"/>
    <w:rsid w:val="0056247E"/>
    <w:rPr>
      <w:lang w:val="fr-FR"/>
    </w:rPr>
  </w:style>
  <w:style w:type="paragraph" w:styleId="Pieddepage">
    <w:name w:val="footer"/>
    <w:basedOn w:val="Normal"/>
    <w:link w:val="PieddepageCar"/>
    <w:uiPriority w:val="99"/>
    <w:unhideWhenUsed/>
    <w:rsid w:val="005624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7E"/>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117" Type="http://schemas.openxmlformats.org/officeDocument/2006/relationships/image" Target="media/image46.png"/><Relationship Id="rId21" Type="http://schemas.openxmlformats.org/officeDocument/2006/relationships/image" Target="media/image8.png"/><Relationship Id="rId42" Type="http://schemas.openxmlformats.org/officeDocument/2006/relationships/image" Target="media/image20.png"/><Relationship Id="rId47" Type="http://schemas.microsoft.com/office/2007/relationships/hdphoto" Target="media/hdphoto14.wdp"/><Relationship Id="rId63" Type="http://schemas.openxmlformats.org/officeDocument/2006/relationships/hyperlink" Target="https://physique-chimie-college.fr/definitions-fiches-science/resistance/" TargetMode="External"/><Relationship Id="rId68" Type="http://schemas.openxmlformats.org/officeDocument/2006/relationships/hyperlink" Target="http://fr.wikipedia.org/wiki/Physique" TargetMode="External"/><Relationship Id="rId84" Type="http://schemas.openxmlformats.org/officeDocument/2006/relationships/hyperlink" Target="http://fr.wikipedia.org/wiki/%C3%89lectromagn%C3%A9tisme" TargetMode="External"/><Relationship Id="rId89" Type="http://schemas.openxmlformats.org/officeDocument/2006/relationships/hyperlink" Target="http://fr.wikipedia.org/wiki/%C3%89lectroaimant" TargetMode="External"/><Relationship Id="rId112" Type="http://schemas.openxmlformats.org/officeDocument/2006/relationships/oleObject" Target="embeddings/oleObject7.bin"/><Relationship Id="rId16" Type="http://schemas.openxmlformats.org/officeDocument/2006/relationships/image" Target="media/image5.png"/><Relationship Id="rId107" Type="http://schemas.openxmlformats.org/officeDocument/2006/relationships/image" Target="media/image40.png"/><Relationship Id="rId11" Type="http://schemas.openxmlformats.org/officeDocument/2006/relationships/oleObject" Target="embeddings/oleObject2.bin"/><Relationship Id="rId32" Type="http://schemas.microsoft.com/office/2007/relationships/hdphoto" Target="media/hdphoto8.wdp"/><Relationship Id="rId37" Type="http://schemas.openxmlformats.org/officeDocument/2006/relationships/image" Target="media/image17.png"/><Relationship Id="rId53" Type="http://schemas.microsoft.com/office/2007/relationships/hdphoto" Target="media/hdphoto17.wdp"/><Relationship Id="rId58" Type="http://schemas.microsoft.com/office/2007/relationships/hdphoto" Target="media/hdphoto19.wdp"/><Relationship Id="rId74" Type="http://schemas.openxmlformats.org/officeDocument/2006/relationships/hyperlink" Target="http://fr.wikipedia.org/wiki/1775" TargetMode="External"/><Relationship Id="rId79" Type="http://schemas.openxmlformats.org/officeDocument/2006/relationships/hyperlink" Target="http://fr.wikipedia.org/wiki/1836" TargetMode="External"/><Relationship Id="rId102" Type="http://schemas.microsoft.com/office/2007/relationships/hdphoto" Target="media/hdphoto24.wdp"/><Relationship Id="rId123" Type="http://schemas.openxmlformats.org/officeDocument/2006/relationships/image" Target="media/image49.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fr.wikipedia.org/wiki/Amp%C3%A8re_(unit%C3%A9)" TargetMode="External"/><Relationship Id="rId95"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image" Target="media/image11.png"/><Relationship Id="rId30" Type="http://schemas.microsoft.com/office/2007/relationships/hdphoto" Target="media/hdphoto7.wdp"/><Relationship Id="rId35" Type="http://schemas.openxmlformats.org/officeDocument/2006/relationships/image" Target="media/image15.png"/><Relationship Id="rId43" Type="http://schemas.microsoft.com/office/2007/relationships/hdphoto" Target="media/hdphoto12.wdp"/><Relationship Id="rId48" Type="http://schemas.openxmlformats.org/officeDocument/2006/relationships/image" Target="media/image23.png"/><Relationship Id="rId56" Type="http://schemas.microsoft.com/office/2007/relationships/hdphoto" Target="media/hdphoto18.wdp"/><Relationship Id="rId64" Type="http://schemas.openxmlformats.org/officeDocument/2006/relationships/image" Target="media/image31.png"/><Relationship Id="rId69" Type="http://schemas.openxmlformats.org/officeDocument/2006/relationships/hyperlink" Target="http://fr.wikipedia.org/wiki/Chimie" TargetMode="External"/><Relationship Id="rId77" Type="http://schemas.openxmlformats.org/officeDocument/2006/relationships/hyperlink" Target="http://fr.wikipedia.org/wiki/10_juin" TargetMode="External"/><Relationship Id="rId100" Type="http://schemas.microsoft.com/office/2007/relationships/hdphoto" Target="media/hdphoto23.wdp"/><Relationship Id="rId105" Type="http://schemas.openxmlformats.org/officeDocument/2006/relationships/image" Target="media/image39.png"/><Relationship Id="rId113" Type="http://schemas.openxmlformats.org/officeDocument/2006/relationships/image" Target="media/image44.png"/><Relationship Id="rId118" Type="http://schemas.microsoft.com/office/2007/relationships/hdphoto" Target="media/hdphoto30.wdp"/><Relationship Id="rId126" Type="http://schemas.openxmlformats.org/officeDocument/2006/relationships/header" Target="header1.xml"/><Relationship Id="rId8" Type="http://schemas.openxmlformats.org/officeDocument/2006/relationships/image" Target="media/image1.png"/><Relationship Id="rId51" Type="http://schemas.microsoft.com/office/2007/relationships/hdphoto" Target="media/hdphoto16.wdp"/><Relationship Id="rId72" Type="http://schemas.openxmlformats.org/officeDocument/2006/relationships/hyperlink" Target="http://fr.wikipedia.org/wiki/20_janvier" TargetMode="External"/><Relationship Id="rId80" Type="http://schemas.openxmlformats.org/officeDocument/2006/relationships/hyperlink" Target="http://fr.wikipedia.org/wiki/Marseille" TargetMode="External"/><Relationship Id="rId85" Type="http://schemas.openxmlformats.org/officeDocument/2006/relationships/hyperlink" Target="http://fr.wikipedia.org/wiki/%C3%89lectronique" TargetMode="External"/><Relationship Id="rId93" Type="http://schemas.openxmlformats.org/officeDocument/2006/relationships/image" Target="media/image33.png"/><Relationship Id="rId98" Type="http://schemas.microsoft.com/office/2007/relationships/hdphoto" Target="media/hdphoto22.wdp"/><Relationship Id="rId121" Type="http://schemas.openxmlformats.org/officeDocument/2006/relationships/image" Target="media/image48.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hyperlink" Target="http://fr.wikipedia.org/wiki/Math%C3%A9matiques" TargetMode="External"/><Relationship Id="rId103" Type="http://schemas.openxmlformats.org/officeDocument/2006/relationships/image" Target="media/image38.png"/><Relationship Id="rId108" Type="http://schemas.microsoft.com/office/2007/relationships/hdphoto" Target="media/hdphoto27.wdp"/><Relationship Id="rId116" Type="http://schemas.microsoft.com/office/2007/relationships/hdphoto" Target="media/hdphoto29.wdp"/><Relationship Id="rId124" Type="http://schemas.openxmlformats.org/officeDocument/2006/relationships/oleObject" Target="embeddings/oleObject9.bin"/><Relationship Id="rId129" Type="http://schemas.openxmlformats.org/officeDocument/2006/relationships/theme" Target="theme/theme1.xml"/><Relationship Id="rId20" Type="http://schemas.microsoft.com/office/2007/relationships/hdphoto" Target="media/hdphoto2.wdp"/><Relationship Id="rId41" Type="http://schemas.microsoft.com/office/2007/relationships/hdphoto" Target="media/hdphoto11.wdp"/><Relationship Id="rId54" Type="http://schemas.openxmlformats.org/officeDocument/2006/relationships/image" Target="media/image26.png"/><Relationship Id="rId62" Type="http://schemas.openxmlformats.org/officeDocument/2006/relationships/hyperlink" Target="https://physique-chimie-college.fr/definitions-fiches-science/dipoles/" TargetMode="External"/><Relationship Id="rId70" Type="http://schemas.openxmlformats.org/officeDocument/2006/relationships/hyperlink" Target="http://fr.wikipedia.org/wiki/Philosophie" TargetMode="External"/><Relationship Id="rId75" Type="http://schemas.openxmlformats.org/officeDocument/2006/relationships/hyperlink" Target="http://fr.wikipedia.org/wiki/Lyon" TargetMode="External"/><Relationship Id="rId83" Type="http://schemas.openxmlformats.org/officeDocument/2006/relationships/hyperlink" Target="http://fr.wikipedia.org/wiki/Coll%C3%A8ge_de_France" TargetMode="External"/><Relationship Id="rId88" Type="http://schemas.openxmlformats.org/officeDocument/2006/relationships/hyperlink" Target="http://fr.wikipedia.org/wiki/%C3%89lectrique" TargetMode="External"/><Relationship Id="rId91" Type="http://schemas.openxmlformats.org/officeDocument/2006/relationships/hyperlink" Target="http://fr.wikipedia.org/wiki/Liste_des_soixante-douze_noms_de_savants_inscrits_sur_la_tour_Eiffel" TargetMode="External"/><Relationship Id="rId96" Type="http://schemas.openxmlformats.org/officeDocument/2006/relationships/oleObject" Target="embeddings/oleObject6.bin"/><Relationship Id="rId111"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image" Target="media/image16.png"/><Relationship Id="rId49" Type="http://schemas.microsoft.com/office/2007/relationships/hdphoto" Target="media/hdphoto15.wdp"/><Relationship Id="rId57" Type="http://schemas.openxmlformats.org/officeDocument/2006/relationships/image" Target="media/image28.png"/><Relationship Id="rId106" Type="http://schemas.microsoft.com/office/2007/relationships/hdphoto" Target="media/hdphoto26.wdp"/><Relationship Id="rId114" Type="http://schemas.microsoft.com/office/2007/relationships/hdphoto" Target="media/hdphoto28.wdp"/><Relationship Id="rId119" Type="http://schemas.openxmlformats.org/officeDocument/2006/relationships/image" Target="media/image47.png"/><Relationship Id="rId12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2.png"/><Relationship Id="rId73" Type="http://schemas.openxmlformats.org/officeDocument/2006/relationships/hyperlink" Target="http://fr.wikipedia.org/wiki/Janvier" TargetMode="External"/><Relationship Id="rId78" Type="http://schemas.openxmlformats.org/officeDocument/2006/relationships/hyperlink" Target="http://fr.wikipedia.org/wiki/Juin_1836" TargetMode="External"/><Relationship Id="rId81" Type="http://schemas.openxmlformats.org/officeDocument/2006/relationships/hyperlink" Target="http://fr.wikipedia.org/wiki/Acad%C3%A9mie_des_sciences_(France)" TargetMode="External"/><Relationship Id="rId86" Type="http://schemas.openxmlformats.org/officeDocument/2006/relationships/hyperlink" Target="http://fr.wikipedia.org/wiki/Sol%C3%A9no%C3%AFde" TargetMode="External"/><Relationship Id="rId94" Type="http://schemas.openxmlformats.org/officeDocument/2006/relationships/oleObject" Target="embeddings/oleObject5.bin"/><Relationship Id="rId99" Type="http://schemas.openxmlformats.org/officeDocument/2006/relationships/image" Target="media/image36.png"/><Relationship Id="rId101" Type="http://schemas.openxmlformats.org/officeDocument/2006/relationships/image" Target="media/image37.png"/><Relationship Id="rId122" Type="http://schemas.microsoft.com/office/2007/relationships/hdphoto" Target="media/hdphoto31.wdp"/><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microsoft.com/office/2007/relationships/hdphoto" Target="media/hdphoto1.wdp"/><Relationship Id="rId39" Type="http://schemas.microsoft.com/office/2007/relationships/hdphoto" Target="media/hdphoto10.wdp"/><Relationship Id="rId109" Type="http://schemas.openxmlformats.org/officeDocument/2006/relationships/image" Target="media/image41.png"/><Relationship Id="rId34" Type="http://schemas.microsoft.com/office/2007/relationships/hdphoto" Target="media/hdphoto9.wdp"/><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http://fr.wikipedia.org/wiki/Andr%C3%A9-Marie_Amp%C3%A8re" TargetMode="External"/><Relationship Id="rId97" Type="http://schemas.openxmlformats.org/officeDocument/2006/relationships/image" Target="media/image35.png"/><Relationship Id="rId104" Type="http://schemas.microsoft.com/office/2007/relationships/hdphoto" Target="media/hdphoto25.wdp"/><Relationship Id="rId120" Type="http://schemas.openxmlformats.org/officeDocument/2006/relationships/oleObject" Target="embeddings/oleObject8.bin"/><Relationship Id="rId125" Type="http://schemas.openxmlformats.org/officeDocument/2006/relationships/hyperlink" Target="mailto:mariecortesbueno@hotmail.fr" TargetMode="External"/><Relationship Id="rId7" Type="http://schemas.openxmlformats.org/officeDocument/2006/relationships/endnotes" Target="endnotes.xml"/><Relationship Id="rId71" Type="http://schemas.openxmlformats.org/officeDocument/2006/relationships/hyperlink" Target="http://fr.wikipedia.org/wiki/France" TargetMode="External"/><Relationship Id="rId92" Type="http://schemas.openxmlformats.org/officeDocument/2006/relationships/hyperlink" Target="http://fr.wikipedia.org/wiki/Tour_Eiffel" TargetMode="External"/><Relationship Id="rId2" Type="http://schemas.openxmlformats.org/officeDocument/2006/relationships/styles" Target="styles.xml"/><Relationship Id="rId29" Type="http://schemas.openxmlformats.org/officeDocument/2006/relationships/image" Target="media/image12.png"/><Relationship Id="rId24" Type="http://schemas.microsoft.com/office/2007/relationships/hdphoto" Target="media/hdphoto4.wdp"/><Relationship Id="rId40" Type="http://schemas.openxmlformats.org/officeDocument/2006/relationships/image" Target="media/image19.png"/><Relationship Id="rId45" Type="http://schemas.microsoft.com/office/2007/relationships/hdphoto" Target="media/hdphoto13.wdp"/><Relationship Id="rId66" Type="http://schemas.microsoft.com/office/2007/relationships/hdphoto" Target="media/hdphoto21.wdp"/><Relationship Id="rId87" Type="http://schemas.openxmlformats.org/officeDocument/2006/relationships/hyperlink" Target="http://fr.wikipedia.org/wiki/T%C3%A9l%C3%A9graphe" TargetMode="External"/><Relationship Id="rId110" Type="http://schemas.openxmlformats.org/officeDocument/2006/relationships/image" Target="media/image42.png"/><Relationship Id="rId115" Type="http://schemas.openxmlformats.org/officeDocument/2006/relationships/image" Target="media/image45.png"/><Relationship Id="rId61" Type="http://schemas.microsoft.com/office/2007/relationships/hdphoto" Target="media/hdphoto20.wdp"/><Relationship Id="rId82" Type="http://schemas.openxmlformats.org/officeDocument/2006/relationships/hyperlink" Target="http://fr.wikipedia.org/wiki/%C3%89cole_polytechnique_(Fra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3591</Words>
  <Characters>19752</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dcterms:created xsi:type="dcterms:W3CDTF">2020-03-31T13:31:00Z</dcterms:created>
  <dcterms:modified xsi:type="dcterms:W3CDTF">2020-03-31T14:04:00Z</dcterms:modified>
</cp:coreProperties>
</file>